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76EE" w14:textId="7423BB5B" w:rsidR="00123192" w:rsidRPr="00D90DF0" w:rsidRDefault="00B16522" w:rsidP="00B16522">
      <w:pPr>
        <w:spacing w:line="240" w:lineRule="auto"/>
        <w:jc w:val="center"/>
        <w:rPr>
          <w:sz w:val="32"/>
          <w:szCs w:val="32"/>
        </w:rPr>
      </w:pPr>
      <w:r w:rsidRPr="00D90DF0">
        <w:rPr>
          <w:noProof/>
          <w:sz w:val="32"/>
          <w:szCs w:val="32"/>
        </w:rPr>
        <w:drawing>
          <wp:anchor distT="0" distB="0" distL="114300" distR="114300" simplePos="0" relativeHeight="251658240" behindDoc="1" locked="0" layoutInCell="1" allowOverlap="1" wp14:anchorId="1FB73EFF" wp14:editId="2586B97C">
            <wp:simplePos x="0" y="0"/>
            <wp:positionH relativeFrom="margin">
              <wp:posOffset>4792864</wp:posOffset>
            </wp:positionH>
            <wp:positionV relativeFrom="paragraph">
              <wp:posOffset>-387523</wp:posOffset>
            </wp:positionV>
            <wp:extent cx="2012998" cy="672218"/>
            <wp:effectExtent l="0" t="0" r="6350" b="0"/>
            <wp:wrapNone/>
            <wp:docPr id="1150176519"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76519" name="Picture 4" descr="A black background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98" cy="672218"/>
                    </a:xfrm>
                    <a:prstGeom prst="rect">
                      <a:avLst/>
                    </a:prstGeom>
                    <a:noFill/>
                    <a:ln>
                      <a:noFill/>
                    </a:ln>
                  </pic:spPr>
                </pic:pic>
              </a:graphicData>
            </a:graphic>
            <wp14:sizeRelH relativeFrom="page">
              <wp14:pctWidth>0</wp14:pctWidth>
            </wp14:sizeRelH>
            <wp14:sizeRelV relativeFrom="page">
              <wp14:pctHeight>0</wp14:pctHeight>
            </wp14:sizeRelV>
          </wp:anchor>
        </w:drawing>
      </w:r>
      <w:r w:rsidR="007B0975">
        <w:rPr>
          <w:noProof/>
        </w:rPr>
        <w:drawing>
          <wp:anchor distT="0" distB="0" distL="114300" distR="114300" simplePos="0" relativeHeight="251658241" behindDoc="1" locked="0" layoutInCell="1" allowOverlap="1" wp14:anchorId="09283900" wp14:editId="26CB4EDB">
            <wp:simplePos x="0" y="0"/>
            <wp:positionH relativeFrom="column">
              <wp:posOffset>-125730</wp:posOffset>
            </wp:positionH>
            <wp:positionV relativeFrom="paragraph">
              <wp:posOffset>-339610</wp:posOffset>
            </wp:positionV>
            <wp:extent cx="1894286" cy="618800"/>
            <wp:effectExtent l="0" t="0" r="0" b="0"/>
            <wp:wrapNone/>
            <wp:docPr id="190411681"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1681" name="Picture 1" descr="A black background with green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894286" cy="618800"/>
                    </a:xfrm>
                    <a:prstGeom prst="rect">
                      <a:avLst/>
                    </a:prstGeom>
                    <a:noFill/>
                    <a:ln>
                      <a:noFill/>
                    </a:ln>
                  </pic:spPr>
                </pic:pic>
              </a:graphicData>
            </a:graphic>
            <wp14:sizeRelH relativeFrom="page">
              <wp14:pctWidth>0</wp14:pctWidth>
            </wp14:sizeRelH>
            <wp14:sizeRelV relativeFrom="page">
              <wp14:pctHeight>0</wp14:pctHeight>
            </wp14:sizeRelV>
          </wp:anchor>
        </w:drawing>
      </w:r>
      <w:r w:rsidR="045AEF12">
        <w:rPr>
          <w:sz w:val="32"/>
          <w:szCs w:val="32"/>
        </w:rPr>
        <w:t>Booking Form</w:t>
      </w:r>
    </w:p>
    <w:tbl>
      <w:tblPr>
        <w:tblStyle w:val="TableGrid"/>
        <w:tblpPr w:leftFromText="180" w:rightFromText="180" w:vertAnchor="page" w:horzAnchor="margin" w:tblpY="2161"/>
        <w:tblW w:w="10451" w:type="dxa"/>
        <w:tblLook w:val="04A0" w:firstRow="1" w:lastRow="0" w:firstColumn="1" w:lastColumn="0" w:noHBand="0" w:noVBand="1"/>
      </w:tblPr>
      <w:tblGrid>
        <w:gridCol w:w="4671"/>
        <w:gridCol w:w="5780"/>
      </w:tblGrid>
      <w:tr w:rsidR="00B16522" w14:paraId="243E5EE7" w14:textId="77777777" w:rsidTr="6324E962">
        <w:trPr>
          <w:trHeight w:val="454"/>
        </w:trPr>
        <w:tc>
          <w:tcPr>
            <w:tcW w:w="4671" w:type="dxa"/>
          </w:tcPr>
          <w:p w14:paraId="1FBC7D85" w14:textId="77777777" w:rsidR="00B16522" w:rsidRDefault="00B16522" w:rsidP="00B16522">
            <w:pPr>
              <w:rPr>
                <w:noProof/>
              </w:rPr>
            </w:pPr>
            <w:r>
              <w:t>ORGANISATION:</w:t>
            </w:r>
            <w:r>
              <w:rPr>
                <w:noProof/>
              </w:rPr>
              <w:t xml:space="preserve"> </w:t>
            </w:r>
          </w:p>
        </w:tc>
        <w:sdt>
          <w:sdtPr>
            <w:id w:val="-193471298"/>
            <w:placeholder>
              <w:docPart w:val="F58C1980B59A644D968490B75D5BA43B"/>
            </w:placeholder>
            <w:showingPlcHdr/>
            <w:text/>
          </w:sdtPr>
          <w:sdtContent>
            <w:tc>
              <w:tcPr>
                <w:tcW w:w="5780" w:type="dxa"/>
              </w:tcPr>
              <w:p w14:paraId="1D280B18" w14:textId="77777777" w:rsidR="00B16522" w:rsidRDefault="00B16522" w:rsidP="00B16522">
                <w:r w:rsidRPr="006E6D21">
                  <w:rPr>
                    <w:rStyle w:val="PlaceholderText"/>
                  </w:rPr>
                  <w:t>Click or tap here to enter text.</w:t>
                </w:r>
              </w:p>
            </w:tc>
          </w:sdtContent>
        </w:sdt>
      </w:tr>
      <w:tr w:rsidR="00B16522" w14:paraId="6BC028E7" w14:textId="77777777" w:rsidTr="6324E962">
        <w:trPr>
          <w:trHeight w:val="454"/>
        </w:trPr>
        <w:tc>
          <w:tcPr>
            <w:tcW w:w="4671" w:type="dxa"/>
          </w:tcPr>
          <w:p w14:paraId="07CB8CD4" w14:textId="77777777" w:rsidR="00B16522" w:rsidRDefault="00B16522" w:rsidP="00B16522">
            <w:r>
              <w:t>CONTACT PERSON:</w:t>
            </w:r>
          </w:p>
        </w:tc>
        <w:sdt>
          <w:sdtPr>
            <w:id w:val="1384523273"/>
            <w:placeholder>
              <w:docPart w:val="F58C1980B59A644D968490B75D5BA43B"/>
            </w:placeholder>
            <w:showingPlcHdr/>
            <w:text/>
          </w:sdtPr>
          <w:sdtContent>
            <w:tc>
              <w:tcPr>
                <w:tcW w:w="5780" w:type="dxa"/>
              </w:tcPr>
              <w:p w14:paraId="26E64A61" w14:textId="77777777" w:rsidR="00B16522" w:rsidRDefault="00B16522" w:rsidP="00B16522">
                <w:r w:rsidRPr="006E6D21">
                  <w:rPr>
                    <w:rStyle w:val="PlaceholderText"/>
                  </w:rPr>
                  <w:t>Click or tap here to enter text.</w:t>
                </w:r>
              </w:p>
            </w:tc>
          </w:sdtContent>
        </w:sdt>
      </w:tr>
      <w:tr w:rsidR="00B16522" w14:paraId="2E4C68C1" w14:textId="77777777" w:rsidTr="6324E962">
        <w:trPr>
          <w:trHeight w:val="474"/>
        </w:trPr>
        <w:tc>
          <w:tcPr>
            <w:tcW w:w="4671" w:type="dxa"/>
          </w:tcPr>
          <w:p w14:paraId="45EE1290" w14:textId="77777777" w:rsidR="00B16522" w:rsidRDefault="00B16522" w:rsidP="00B16522">
            <w:r>
              <w:t>ADDRESS:</w:t>
            </w:r>
          </w:p>
        </w:tc>
        <w:sdt>
          <w:sdtPr>
            <w:id w:val="1719404081"/>
            <w:placeholder>
              <w:docPart w:val="F58C1980B59A644D968490B75D5BA43B"/>
            </w:placeholder>
            <w:showingPlcHdr/>
            <w:text/>
          </w:sdtPr>
          <w:sdtContent>
            <w:tc>
              <w:tcPr>
                <w:tcW w:w="5780" w:type="dxa"/>
              </w:tcPr>
              <w:p w14:paraId="594B06B0" w14:textId="77777777" w:rsidR="00B16522" w:rsidRDefault="00B16522" w:rsidP="00B16522">
                <w:r w:rsidRPr="006E6D21">
                  <w:rPr>
                    <w:rStyle w:val="PlaceholderText"/>
                  </w:rPr>
                  <w:t>Click or tap here to enter text.</w:t>
                </w:r>
              </w:p>
            </w:tc>
          </w:sdtContent>
        </w:sdt>
      </w:tr>
      <w:tr w:rsidR="00B16522" w14:paraId="76A3CD1F" w14:textId="77777777" w:rsidTr="6324E962">
        <w:trPr>
          <w:trHeight w:val="454"/>
        </w:trPr>
        <w:tc>
          <w:tcPr>
            <w:tcW w:w="4671" w:type="dxa"/>
          </w:tcPr>
          <w:p w14:paraId="445B6D49" w14:textId="77777777" w:rsidR="00B16522" w:rsidRDefault="00B16522" w:rsidP="00B16522">
            <w:r>
              <w:t>PHONE:</w:t>
            </w:r>
          </w:p>
        </w:tc>
        <w:sdt>
          <w:sdtPr>
            <w:id w:val="-2034095418"/>
            <w:placeholder>
              <w:docPart w:val="F58C1980B59A644D968490B75D5BA43B"/>
            </w:placeholder>
            <w:showingPlcHdr/>
            <w:text/>
          </w:sdtPr>
          <w:sdtContent>
            <w:tc>
              <w:tcPr>
                <w:tcW w:w="5780" w:type="dxa"/>
              </w:tcPr>
              <w:p w14:paraId="027C53B4" w14:textId="789D7407" w:rsidR="00B16522" w:rsidRDefault="00457FD7" w:rsidP="00B16522">
                <w:r w:rsidRPr="00457FD7">
                  <w:rPr>
                    <w:rStyle w:val="PlaceholderText"/>
                  </w:rPr>
                  <w:t>Click or tap here to enter text.</w:t>
                </w:r>
              </w:p>
            </w:tc>
          </w:sdtContent>
        </w:sdt>
      </w:tr>
      <w:tr w:rsidR="00B16522" w14:paraId="077B351E" w14:textId="77777777" w:rsidTr="6324E962">
        <w:trPr>
          <w:trHeight w:val="454"/>
        </w:trPr>
        <w:tc>
          <w:tcPr>
            <w:tcW w:w="4671" w:type="dxa"/>
          </w:tcPr>
          <w:p w14:paraId="050108F7" w14:textId="77777777" w:rsidR="00B16522" w:rsidRDefault="00B16522" w:rsidP="00B16522">
            <w:r>
              <w:t>EMAIL:</w:t>
            </w:r>
          </w:p>
        </w:tc>
        <w:sdt>
          <w:sdtPr>
            <w:id w:val="932016972"/>
            <w:placeholder>
              <w:docPart w:val="F58C1980B59A644D968490B75D5BA43B"/>
            </w:placeholder>
            <w:showingPlcHdr/>
            <w:text/>
          </w:sdtPr>
          <w:sdtContent>
            <w:tc>
              <w:tcPr>
                <w:tcW w:w="5780" w:type="dxa"/>
              </w:tcPr>
              <w:p w14:paraId="13C1A8F3" w14:textId="77777777" w:rsidR="00B16522" w:rsidRDefault="00B16522" w:rsidP="00B16522">
                <w:r w:rsidRPr="006E6D21">
                  <w:rPr>
                    <w:rStyle w:val="PlaceholderText"/>
                  </w:rPr>
                  <w:t>Click or tap here to enter text.</w:t>
                </w:r>
              </w:p>
            </w:tc>
          </w:sdtContent>
        </w:sdt>
      </w:tr>
      <w:tr w:rsidR="00B16522" w14:paraId="7F42F9EF" w14:textId="77777777" w:rsidTr="6324E962">
        <w:trPr>
          <w:trHeight w:val="454"/>
        </w:trPr>
        <w:tc>
          <w:tcPr>
            <w:tcW w:w="4671" w:type="dxa"/>
          </w:tcPr>
          <w:p w14:paraId="1CB17447" w14:textId="77777777" w:rsidR="00B16522" w:rsidRDefault="00B16522" w:rsidP="00B16522">
            <w:r>
              <w:t>CONTACT PERSON ON DAY (If different to above):</w:t>
            </w:r>
          </w:p>
        </w:tc>
        <w:sdt>
          <w:sdtPr>
            <w:id w:val="2005394369"/>
            <w:placeholder>
              <w:docPart w:val="F58C1980B59A644D968490B75D5BA43B"/>
            </w:placeholder>
            <w:showingPlcHdr/>
            <w:text/>
          </w:sdtPr>
          <w:sdtContent>
            <w:tc>
              <w:tcPr>
                <w:tcW w:w="5780" w:type="dxa"/>
              </w:tcPr>
              <w:p w14:paraId="5EC679FE" w14:textId="1A006B7A" w:rsidR="00B16522" w:rsidRDefault="009675DB" w:rsidP="00B16522">
                <w:r w:rsidRPr="009675DB">
                  <w:rPr>
                    <w:rStyle w:val="PlaceholderText"/>
                  </w:rPr>
                  <w:t>Click or tap here to enter text.</w:t>
                </w:r>
              </w:p>
            </w:tc>
          </w:sdtContent>
        </w:sdt>
      </w:tr>
      <w:tr w:rsidR="00B16522" w14:paraId="6E6967C1" w14:textId="77777777" w:rsidTr="6324E962">
        <w:trPr>
          <w:trHeight w:val="454"/>
        </w:trPr>
        <w:tc>
          <w:tcPr>
            <w:tcW w:w="4671" w:type="dxa"/>
          </w:tcPr>
          <w:p w14:paraId="477B3EE9" w14:textId="77777777" w:rsidR="00B16522" w:rsidRDefault="00B16522" w:rsidP="00B16522">
            <w:r>
              <w:t>ORGANISATION ABN:</w:t>
            </w:r>
          </w:p>
        </w:tc>
        <w:sdt>
          <w:sdtPr>
            <w:id w:val="-1504424231"/>
            <w:placeholder>
              <w:docPart w:val="F58C1980B59A644D968490B75D5BA43B"/>
            </w:placeholder>
            <w:showingPlcHdr/>
            <w:text/>
          </w:sdtPr>
          <w:sdtContent>
            <w:tc>
              <w:tcPr>
                <w:tcW w:w="5780" w:type="dxa"/>
              </w:tcPr>
              <w:p w14:paraId="5E293880" w14:textId="77777777" w:rsidR="00B16522" w:rsidRDefault="00B16522" w:rsidP="00B16522">
                <w:r w:rsidRPr="006E6D21">
                  <w:rPr>
                    <w:rStyle w:val="PlaceholderText"/>
                  </w:rPr>
                  <w:t>Click or tap here to enter text.</w:t>
                </w:r>
              </w:p>
            </w:tc>
          </w:sdtContent>
        </w:sdt>
      </w:tr>
      <w:tr w:rsidR="00B16522" w14:paraId="13BAF93F" w14:textId="77777777" w:rsidTr="6324E962">
        <w:trPr>
          <w:trHeight w:val="454"/>
        </w:trPr>
        <w:tc>
          <w:tcPr>
            <w:tcW w:w="4671" w:type="dxa"/>
          </w:tcPr>
          <w:p w14:paraId="5CBE4E79" w14:textId="77777777" w:rsidR="00B16522" w:rsidRDefault="00B16522" w:rsidP="00B16522">
            <w:r>
              <w:t>INVOICE DETAILS (If different from above):</w:t>
            </w:r>
          </w:p>
        </w:tc>
        <w:sdt>
          <w:sdtPr>
            <w:id w:val="865182509"/>
            <w:placeholder>
              <w:docPart w:val="F58C1980B59A644D968490B75D5BA43B"/>
            </w:placeholder>
            <w:showingPlcHdr/>
            <w:text/>
          </w:sdtPr>
          <w:sdtContent>
            <w:tc>
              <w:tcPr>
                <w:tcW w:w="5780" w:type="dxa"/>
              </w:tcPr>
              <w:p w14:paraId="0BD55F70" w14:textId="77777777" w:rsidR="00B16522" w:rsidRDefault="00B16522" w:rsidP="00B16522">
                <w:r w:rsidRPr="006E6D21">
                  <w:rPr>
                    <w:rStyle w:val="PlaceholderText"/>
                  </w:rPr>
                  <w:t>Click or tap here to enter text.</w:t>
                </w:r>
              </w:p>
            </w:tc>
          </w:sdtContent>
        </w:sdt>
      </w:tr>
    </w:tbl>
    <w:tbl>
      <w:tblPr>
        <w:tblStyle w:val="TableGrid"/>
        <w:tblW w:w="10499" w:type="dxa"/>
        <w:tblLook w:val="04A0" w:firstRow="1" w:lastRow="0" w:firstColumn="1" w:lastColumn="0" w:noHBand="0" w:noVBand="1"/>
      </w:tblPr>
      <w:tblGrid>
        <w:gridCol w:w="1413"/>
        <w:gridCol w:w="88"/>
        <w:gridCol w:w="241"/>
        <w:gridCol w:w="12"/>
        <w:gridCol w:w="1256"/>
        <w:gridCol w:w="475"/>
        <w:gridCol w:w="16"/>
        <w:gridCol w:w="364"/>
        <w:gridCol w:w="525"/>
        <w:gridCol w:w="108"/>
        <w:gridCol w:w="730"/>
        <w:gridCol w:w="768"/>
        <w:gridCol w:w="974"/>
        <w:gridCol w:w="7"/>
        <w:gridCol w:w="501"/>
        <w:gridCol w:w="314"/>
        <w:gridCol w:w="921"/>
        <w:gridCol w:w="22"/>
        <w:gridCol w:w="246"/>
        <w:gridCol w:w="1475"/>
        <w:gridCol w:w="43"/>
      </w:tblGrid>
      <w:tr w:rsidR="00B36E7D" w14:paraId="01B83B95" w14:textId="77777777" w:rsidTr="6324E962">
        <w:trPr>
          <w:gridAfter w:val="1"/>
          <w:wAfter w:w="43" w:type="dxa"/>
        </w:trPr>
        <w:tc>
          <w:tcPr>
            <w:tcW w:w="1754" w:type="dxa"/>
            <w:gridSpan w:val="4"/>
            <w:tcBorders>
              <w:bottom w:val="single" w:sz="4" w:space="0" w:color="auto"/>
            </w:tcBorders>
          </w:tcPr>
          <w:p w14:paraId="1BB929F9" w14:textId="431B4CA7" w:rsidR="00B36E7D" w:rsidRPr="00B36E7D" w:rsidRDefault="00B36E7D" w:rsidP="003B60FB">
            <w:pPr>
              <w:jc w:val="center"/>
              <w:rPr>
                <w:b/>
                <w:bCs/>
              </w:rPr>
            </w:pPr>
            <w:r w:rsidRPr="00B36E7D">
              <w:rPr>
                <w:b/>
                <w:bCs/>
              </w:rPr>
              <w:t>Date</w:t>
            </w:r>
          </w:p>
        </w:tc>
        <w:tc>
          <w:tcPr>
            <w:tcW w:w="1747" w:type="dxa"/>
            <w:gridSpan w:val="3"/>
            <w:tcBorders>
              <w:bottom w:val="single" w:sz="4" w:space="0" w:color="auto"/>
            </w:tcBorders>
          </w:tcPr>
          <w:sdt>
            <w:sdtPr>
              <w:rPr>
                <w:b/>
                <w:bCs/>
              </w:rPr>
              <w:id w:val="1821617303"/>
              <w:placeholder>
                <w:docPart w:val="DefaultPlaceholder_-1854013437"/>
              </w:placeholder>
              <w:showingPlcHdr/>
              <w:date>
                <w:dateFormat w:val="d/MM/yyyy"/>
                <w:lid w:val="en-AU"/>
                <w:storeMappedDataAs w:val="dateTime"/>
                <w:calendar w:val="gregorian"/>
              </w:date>
            </w:sdtPr>
            <w:sdtContent>
              <w:p w14:paraId="0B2AF3B0" w14:textId="4CE54DAF" w:rsidR="00B36E7D" w:rsidRDefault="00831BE4" w:rsidP="003B60FB">
                <w:pPr>
                  <w:jc w:val="center"/>
                  <w:rPr>
                    <w:b/>
                    <w:bCs/>
                  </w:rPr>
                </w:pPr>
                <w:r w:rsidRPr="006E6D21">
                  <w:rPr>
                    <w:rStyle w:val="PlaceholderText"/>
                  </w:rPr>
                  <w:t>Click or tap to enter a date.</w:t>
                </w:r>
              </w:p>
            </w:sdtContent>
          </w:sdt>
          <w:p w14:paraId="298BE783" w14:textId="77777777" w:rsidR="00F3572A" w:rsidRPr="00B36E7D" w:rsidRDefault="00F3572A" w:rsidP="00F3572A">
            <w:pPr>
              <w:rPr>
                <w:b/>
                <w:bCs/>
              </w:rPr>
            </w:pPr>
          </w:p>
        </w:tc>
        <w:tc>
          <w:tcPr>
            <w:tcW w:w="1727" w:type="dxa"/>
            <w:gridSpan w:val="4"/>
            <w:tcBorders>
              <w:bottom w:val="single" w:sz="4" w:space="0" w:color="auto"/>
            </w:tcBorders>
          </w:tcPr>
          <w:p w14:paraId="6F4379B8" w14:textId="2860DF38" w:rsidR="00B36E7D" w:rsidRPr="00B36E7D" w:rsidRDefault="31C8716B" w:rsidP="003B60FB">
            <w:pPr>
              <w:jc w:val="center"/>
            </w:pPr>
            <w:r w:rsidRPr="58741E39">
              <w:rPr>
                <w:b/>
                <w:bCs/>
              </w:rPr>
              <w:t>Start Time</w:t>
            </w:r>
          </w:p>
          <w:p w14:paraId="773D4CF3" w14:textId="7EF67937" w:rsidR="00B36E7D" w:rsidRPr="00B36E7D" w:rsidRDefault="0A404943" w:rsidP="58741E39">
            <w:pPr>
              <w:jc w:val="center"/>
            </w:pPr>
            <w:r>
              <w:t>(include set up time)</w:t>
            </w:r>
          </w:p>
        </w:tc>
        <w:sdt>
          <w:sdtPr>
            <w:rPr>
              <w:b/>
              <w:bCs/>
            </w:rPr>
            <w:id w:val="301822403"/>
            <w:placeholder>
              <w:docPart w:val="DefaultPlaceholder_-1854013440"/>
            </w:placeholder>
            <w:showingPlcHdr/>
            <w:text/>
          </w:sdtPr>
          <w:sdtContent>
            <w:tc>
              <w:tcPr>
                <w:tcW w:w="1749" w:type="dxa"/>
                <w:gridSpan w:val="3"/>
                <w:tcBorders>
                  <w:bottom w:val="single" w:sz="4" w:space="0" w:color="auto"/>
                </w:tcBorders>
              </w:tcPr>
              <w:p w14:paraId="05BE079C" w14:textId="4DACD30B" w:rsidR="00B36E7D" w:rsidRPr="00B36E7D" w:rsidRDefault="00831BE4" w:rsidP="00F3572A">
                <w:pPr>
                  <w:rPr>
                    <w:b/>
                    <w:bCs/>
                  </w:rPr>
                </w:pPr>
                <w:r w:rsidRPr="006E6D21">
                  <w:rPr>
                    <w:rStyle w:val="PlaceholderText"/>
                  </w:rPr>
                  <w:t>Click or tap here to enter text.</w:t>
                </w:r>
              </w:p>
            </w:tc>
          </w:sdtContent>
        </w:sdt>
        <w:tc>
          <w:tcPr>
            <w:tcW w:w="1758" w:type="dxa"/>
            <w:gridSpan w:val="4"/>
            <w:tcBorders>
              <w:bottom w:val="single" w:sz="4" w:space="0" w:color="auto"/>
            </w:tcBorders>
          </w:tcPr>
          <w:p w14:paraId="24309F87" w14:textId="21C3C5E5" w:rsidR="00B36E7D" w:rsidRPr="00B36E7D" w:rsidRDefault="31C8716B" w:rsidP="58741E39">
            <w:pPr>
              <w:jc w:val="center"/>
              <w:rPr>
                <w:b/>
                <w:bCs/>
              </w:rPr>
            </w:pPr>
            <w:r w:rsidRPr="58741E39">
              <w:rPr>
                <w:b/>
                <w:bCs/>
              </w:rPr>
              <w:t>Finish Time</w:t>
            </w:r>
          </w:p>
          <w:p w14:paraId="66368C90" w14:textId="03D3BA76" w:rsidR="00B36E7D" w:rsidRPr="00B36E7D" w:rsidRDefault="41AA5E95" w:rsidP="58741E39">
            <w:pPr>
              <w:jc w:val="center"/>
            </w:pPr>
            <w:r>
              <w:t>(include pack up time)</w:t>
            </w:r>
          </w:p>
        </w:tc>
        <w:sdt>
          <w:sdtPr>
            <w:id w:val="866492324"/>
            <w:placeholder>
              <w:docPart w:val="DefaultPlaceholder_-1854013440"/>
            </w:placeholder>
            <w:showingPlcHdr/>
            <w:text/>
          </w:sdtPr>
          <w:sdtContent>
            <w:tc>
              <w:tcPr>
                <w:tcW w:w="1721" w:type="dxa"/>
                <w:gridSpan w:val="2"/>
                <w:tcBorders>
                  <w:bottom w:val="single" w:sz="4" w:space="0" w:color="auto"/>
                </w:tcBorders>
              </w:tcPr>
              <w:p w14:paraId="474D7617" w14:textId="633AEDAE" w:rsidR="00B36E7D" w:rsidRDefault="00831BE4" w:rsidP="003B60FB">
                <w:pPr>
                  <w:jc w:val="center"/>
                </w:pPr>
                <w:r w:rsidRPr="006E6D21">
                  <w:rPr>
                    <w:rStyle w:val="PlaceholderText"/>
                  </w:rPr>
                  <w:t>Click or tap here to enter text.</w:t>
                </w:r>
              </w:p>
            </w:tc>
          </w:sdtContent>
        </w:sdt>
      </w:tr>
      <w:tr w:rsidR="001A29E0" w14:paraId="58D13BBB" w14:textId="77777777" w:rsidTr="6324E962">
        <w:trPr>
          <w:gridAfter w:val="1"/>
          <w:wAfter w:w="43" w:type="dxa"/>
          <w:trHeight w:val="315"/>
        </w:trPr>
        <w:tc>
          <w:tcPr>
            <w:tcW w:w="5228" w:type="dxa"/>
            <w:gridSpan w:val="11"/>
            <w:tcBorders>
              <w:bottom w:val="single" w:sz="4" w:space="0" w:color="auto"/>
            </w:tcBorders>
          </w:tcPr>
          <w:p w14:paraId="28BA8303" w14:textId="77777777" w:rsidR="001A29E0" w:rsidRPr="001A29E0" w:rsidRDefault="001A29E0" w:rsidP="003B60FB">
            <w:pPr>
              <w:jc w:val="center"/>
              <w:rPr>
                <w:b/>
                <w:bCs/>
              </w:rPr>
            </w:pPr>
            <w:r w:rsidRPr="001A29E0">
              <w:rPr>
                <w:b/>
                <w:bCs/>
              </w:rPr>
              <w:t xml:space="preserve">Frequency </w:t>
            </w:r>
          </w:p>
          <w:p w14:paraId="0A166A15" w14:textId="78138F81" w:rsidR="001A29E0" w:rsidRPr="001A29E0" w:rsidRDefault="001A29E0" w:rsidP="003B60FB">
            <w:pPr>
              <w:jc w:val="center"/>
              <w:rPr>
                <w:b/>
                <w:bCs/>
              </w:rPr>
            </w:pPr>
          </w:p>
        </w:tc>
        <w:sdt>
          <w:sdtPr>
            <w:id w:val="-1376006956"/>
            <w:placeholder>
              <w:docPart w:val="A2184C465D7D4C9F86F95A178939CAA2"/>
            </w:placeholder>
            <w:showingPlcHdr/>
            <w:text/>
          </w:sdtPr>
          <w:sdtContent>
            <w:tc>
              <w:tcPr>
                <w:tcW w:w="5228" w:type="dxa"/>
                <w:gridSpan w:val="9"/>
                <w:tcBorders>
                  <w:bottom w:val="single" w:sz="4" w:space="0" w:color="auto"/>
                </w:tcBorders>
              </w:tcPr>
              <w:p w14:paraId="06C54413" w14:textId="2C721FF3" w:rsidR="001A29E0" w:rsidRDefault="001A29E0" w:rsidP="003B60FB">
                <w:pPr>
                  <w:jc w:val="center"/>
                </w:pPr>
                <w:r w:rsidRPr="006E6D21">
                  <w:rPr>
                    <w:rStyle w:val="PlaceholderText"/>
                  </w:rPr>
                  <w:t>Click or tap here to enter text.</w:t>
                </w:r>
              </w:p>
            </w:tc>
          </w:sdtContent>
        </w:sdt>
      </w:tr>
      <w:tr w:rsidR="00C64D91" w14:paraId="10C4D065" w14:textId="77777777" w:rsidTr="6324E962">
        <w:trPr>
          <w:gridAfter w:val="1"/>
          <w:wAfter w:w="43" w:type="dxa"/>
        </w:trPr>
        <w:tc>
          <w:tcPr>
            <w:tcW w:w="10456" w:type="dxa"/>
            <w:gridSpan w:val="20"/>
            <w:tcBorders>
              <w:top w:val="single" w:sz="4" w:space="0" w:color="auto"/>
              <w:left w:val="nil"/>
              <w:bottom w:val="single" w:sz="4" w:space="0" w:color="auto"/>
              <w:right w:val="nil"/>
            </w:tcBorders>
          </w:tcPr>
          <w:p w14:paraId="792A841C" w14:textId="7CA2D955" w:rsidR="00B5092A" w:rsidRDefault="31898D3D" w:rsidP="00B16522">
            <w:pPr>
              <w:jc w:val="center"/>
              <w:rPr>
                <w:b/>
                <w:bCs/>
              </w:rPr>
            </w:pPr>
            <w:r w:rsidRPr="6324E962">
              <w:rPr>
                <w:b/>
                <w:bCs/>
              </w:rPr>
              <w:t>Booking Typ</w:t>
            </w:r>
            <w:r w:rsidR="15A9D069" w:rsidRPr="6324E962">
              <w:rPr>
                <w:b/>
                <w:bCs/>
              </w:rPr>
              <w:t>e</w:t>
            </w:r>
          </w:p>
          <w:tbl>
            <w:tblPr>
              <w:tblStyle w:val="TableGrid"/>
              <w:tblW w:w="0" w:type="auto"/>
              <w:tblLook w:val="04A0" w:firstRow="1" w:lastRow="0" w:firstColumn="1" w:lastColumn="0" w:noHBand="0" w:noVBand="1"/>
            </w:tblPr>
            <w:tblGrid>
              <w:gridCol w:w="5115"/>
              <w:gridCol w:w="5115"/>
            </w:tblGrid>
            <w:tr w:rsidR="00B5092A" w14:paraId="1384CE1B" w14:textId="77777777" w:rsidTr="6324E962">
              <w:trPr>
                <w:trHeight w:val="315"/>
              </w:trPr>
              <w:tc>
                <w:tcPr>
                  <w:tcW w:w="5115" w:type="dxa"/>
                </w:tcPr>
                <w:p w14:paraId="56A6E12D" w14:textId="2EC824BB" w:rsidR="00B5092A" w:rsidRDefault="0EC48CD1" w:rsidP="6324E962">
                  <w:pPr>
                    <w:jc w:val="center"/>
                    <w:rPr>
                      <w:b/>
                      <w:bCs/>
                    </w:rPr>
                  </w:pPr>
                  <w:r w:rsidRPr="6324E962">
                    <w:rPr>
                      <w:b/>
                      <w:bCs/>
                    </w:rPr>
                    <w:t>Activity</w:t>
                  </w:r>
                </w:p>
                <w:p w14:paraId="6FFDB32A" w14:textId="255381B0" w:rsidR="00B5092A" w:rsidRDefault="00B5092A" w:rsidP="00B5092A">
                  <w:pPr>
                    <w:jc w:val="center"/>
                    <w:rPr>
                      <w:b/>
                      <w:bCs/>
                    </w:rPr>
                  </w:pPr>
                </w:p>
              </w:tc>
              <w:sdt>
                <w:sdtPr>
                  <w:id w:val="-275723038"/>
                  <w:placeholder>
                    <w:docPart w:val="B4F844A9969C40028A7101CF46704F3B"/>
                  </w:placeholder>
                  <w:showingPlcHdr/>
                  <w:text/>
                </w:sdtPr>
                <w:sdtContent>
                  <w:tc>
                    <w:tcPr>
                      <w:tcW w:w="5115" w:type="dxa"/>
                    </w:tcPr>
                    <w:p w14:paraId="72CF3DDA" w14:textId="27D22216" w:rsidR="00B5092A" w:rsidRDefault="00B5092A" w:rsidP="001A29E0">
                      <w:pPr>
                        <w:jc w:val="center"/>
                        <w:rPr>
                          <w:b/>
                          <w:bCs/>
                        </w:rPr>
                      </w:pPr>
                      <w:r w:rsidRPr="006E6D21">
                        <w:rPr>
                          <w:rStyle w:val="PlaceholderText"/>
                        </w:rPr>
                        <w:t>Click or tap here to enter text.</w:t>
                      </w:r>
                    </w:p>
                  </w:tc>
                </w:sdtContent>
              </w:sdt>
            </w:tr>
          </w:tbl>
          <w:p w14:paraId="7F4B8F49" w14:textId="1640D9D1" w:rsidR="00B5092A" w:rsidRPr="00C64D91" w:rsidRDefault="00B5092A" w:rsidP="001A29E0">
            <w:pPr>
              <w:jc w:val="center"/>
              <w:rPr>
                <w:b/>
                <w:bCs/>
              </w:rPr>
            </w:pPr>
          </w:p>
        </w:tc>
      </w:tr>
      <w:tr w:rsidR="007B0975" w14:paraId="781A8D6A" w14:textId="77777777" w:rsidTr="6324E962">
        <w:trPr>
          <w:gridAfter w:val="1"/>
          <w:wAfter w:w="43" w:type="dxa"/>
        </w:trPr>
        <w:tc>
          <w:tcPr>
            <w:tcW w:w="1501" w:type="dxa"/>
            <w:gridSpan w:val="2"/>
            <w:vMerge w:val="restart"/>
            <w:tcBorders>
              <w:top w:val="single" w:sz="4" w:space="0" w:color="auto"/>
            </w:tcBorders>
          </w:tcPr>
          <w:p w14:paraId="10D46D6E" w14:textId="77777777" w:rsidR="007B0975" w:rsidRDefault="007B0975" w:rsidP="00CE5541">
            <w:pPr>
              <w:rPr>
                <w:b/>
                <w:bCs/>
              </w:rPr>
            </w:pPr>
          </w:p>
          <w:p w14:paraId="10A91C49" w14:textId="6C88699F" w:rsidR="007B0975" w:rsidRDefault="007B0975" w:rsidP="00CE5541">
            <w:pPr>
              <w:jc w:val="center"/>
            </w:pPr>
            <w:r w:rsidRPr="00C64D91">
              <w:rPr>
                <w:b/>
                <w:bCs/>
              </w:rPr>
              <w:t>Please tick</w:t>
            </w:r>
          </w:p>
          <w:p w14:paraId="4916D966" w14:textId="27BFEE3B" w:rsidR="007B0975" w:rsidRDefault="00CE6652" w:rsidP="00CE5541">
            <w:r w:rsidRPr="00CE6652">
              <w:rPr>
                <w:sz w:val="16"/>
                <w:szCs w:val="16"/>
              </w:rPr>
              <w:t xml:space="preserve">(Preference Only) </w:t>
            </w:r>
          </w:p>
        </w:tc>
        <w:tc>
          <w:tcPr>
            <w:tcW w:w="1509" w:type="dxa"/>
            <w:gridSpan w:val="3"/>
            <w:tcBorders>
              <w:top w:val="single" w:sz="4" w:space="0" w:color="auto"/>
              <w:bottom w:val="single" w:sz="4" w:space="0" w:color="auto"/>
            </w:tcBorders>
          </w:tcPr>
          <w:p w14:paraId="0C9F06A8" w14:textId="4E363301" w:rsidR="007B0975" w:rsidRPr="00AF6D7A" w:rsidRDefault="007B0975" w:rsidP="00C64D91">
            <w:pPr>
              <w:jc w:val="center"/>
              <w:rPr>
                <w:b/>
                <w:bCs/>
              </w:rPr>
            </w:pPr>
            <w:r>
              <w:rPr>
                <w:b/>
                <w:bCs/>
              </w:rPr>
              <w:t>Indoor Court 1</w:t>
            </w:r>
          </w:p>
        </w:tc>
        <w:tc>
          <w:tcPr>
            <w:tcW w:w="1488" w:type="dxa"/>
            <w:gridSpan w:val="5"/>
            <w:tcBorders>
              <w:top w:val="single" w:sz="4" w:space="0" w:color="auto"/>
              <w:bottom w:val="single" w:sz="4" w:space="0" w:color="auto"/>
            </w:tcBorders>
          </w:tcPr>
          <w:sdt>
            <w:sdtPr>
              <w:rPr>
                <w:b/>
                <w:bCs/>
              </w:rPr>
              <w:id w:val="-1821650427"/>
              <w14:checkbox>
                <w14:checked w14:val="0"/>
                <w14:checkedState w14:val="2612" w14:font="MS Gothic"/>
                <w14:uncheckedState w14:val="2610" w14:font="MS Gothic"/>
              </w14:checkbox>
            </w:sdtPr>
            <w:sdtContent>
              <w:p w14:paraId="608F6193" w14:textId="7034CE85" w:rsidR="007B0975" w:rsidRDefault="00AC6E39" w:rsidP="00C64D91">
                <w:pPr>
                  <w:jc w:val="center"/>
                  <w:rPr>
                    <w:b/>
                    <w:bCs/>
                  </w:rPr>
                </w:pPr>
                <w:r>
                  <w:rPr>
                    <w:rFonts w:ascii="MS Gothic" w:eastAsia="MS Gothic" w:hAnsi="MS Gothic" w:hint="eastAsia"/>
                    <w:b/>
                    <w:bCs/>
                  </w:rPr>
                  <w:t>☐</w:t>
                </w:r>
              </w:p>
            </w:sdtContent>
          </w:sdt>
          <w:p w14:paraId="4BCF2463" w14:textId="77777777" w:rsidR="007B0975" w:rsidRPr="00AF6D7A" w:rsidRDefault="007B0975" w:rsidP="00C64D91">
            <w:pPr>
              <w:jc w:val="center"/>
              <w:rPr>
                <w:b/>
                <w:bCs/>
              </w:rPr>
            </w:pPr>
          </w:p>
        </w:tc>
        <w:tc>
          <w:tcPr>
            <w:tcW w:w="1498" w:type="dxa"/>
            <w:gridSpan w:val="2"/>
            <w:tcBorders>
              <w:top w:val="single" w:sz="4" w:space="0" w:color="auto"/>
              <w:bottom w:val="single" w:sz="4" w:space="0" w:color="auto"/>
            </w:tcBorders>
          </w:tcPr>
          <w:p w14:paraId="64B3BD22" w14:textId="459950F3" w:rsidR="007B0975" w:rsidRPr="00AF6D7A" w:rsidRDefault="00AC6E39" w:rsidP="00C64D91">
            <w:pPr>
              <w:jc w:val="center"/>
              <w:rPr>
                <w:b/>
                <w:bCs/>
              </w:rPr>
            </w:pPr>
            <w:r>
              <w:rPr>
                <w:b/>
                <w:bCs/>
              </w:rPr>
              <w:t>Indoor Court 4</w:t>
            </w:r>
          </w:p>
        </w:tc>
        <w:sdt>
          <w:sdtPr>
            <w:rPr>
              <w:b/>
              <w:bCs/>
            </w:rPr>
            <w:id w:val="839963899"/>
            <w14:checkbox>
              <w14:checked w14:val="0"/>
              <w14:checkedState w14:val="2612" w14:font="MS Gothic"/>
              <w14:uncheckedState w14:val="2610" w14:font="MS Gothic"/>
            </w14:checkbox>
          </w:sdtPr>
          <w:sdtContent>
            <w:tc>
              <w:tcPr>
                <w:tcW w:w="1482" w:type="dxa"/>
                <w:gridSpan w:val="3"/>
                <w:tcBorders>
                  <w:top w:val="single" w:sz="4" w:space="0" w:color="auto"/>
                  <w:bottom w:val="single" w:sz="4" w:space="0" w:color="auto"/>
                </w:tcBorders>
              </w:tcPr>
              <w:p w14:paraId="5E6BB304" w14:textId="4008DB82" w:rsidR="007B0975" w:rsidRPr="00AF6D7A" w:rsidRDefault="007B0975" w:rsidP="00C64D91">
                <w:pPr>
                  <w:jc w:val="center"/>
                  <w:rPr>
                    <w:b/>
                    <w:bCs/>
                  </w:rPr>
                </w:pPr>
                <w:r>
                  <w:rPr>
                    <w:rFonts w:ascii="MS Gothic" w:eastAsia="MS Gothic" w:hAnsi="MS Gothic" w:hint="eastAsia"/>
                    <w:b/>
                    <w:bCs/>
                  </w:rPr>
                  <w:t>☐</w:t>
                </w:r>
              </w:p>
            </w:tc>
          </w:sdtContent>
        </w:sdt>
        <w:tc>
          <w:tcPr>
            <w:tcW w:w="1503" w:type="dxa"/>
            <w:gridSpan w:val="4"/>
            <w:tcBorders>
              <w:top w:val="single" w:sz="4" w:space="0" w:color="auto"/>
              <w:bottom w:val="single" w:sz="4" w:space="0" w:color="auto"/>
            </w:tcBorders>
          </w:tcPr>
          <w:p w14:paraId="64BF8F58" w14:textId="4C4A407E" w:rsidR="007B0975" w:rsidRPr="00AF6D7A" w:rsidRDefault="00AC6E39" w:rsidP="00C64D91">
            <w:pPr>
              <w:jc w:val="center"/>
              <w:rPr>
                <w:b/>
                <w:bCs/>
              </w:rPr>
            </w:pPr>
            <w:r>
              <w:rPr>
                <w:b/>
                <w:bCs/>
              </w:rPr>
              <w:t>Upper Function Room</w:t>
            </w:r>
          </w:p>
        </w:tc>
        <w:sdt>
          <w:sdtPr>
            <w:rPr>
              <w:b/>
              <w:bCs/>
            </w:rPr>
            <w:id w:val="304755086"/>
            <w14:checkbox>
              <w14:checked w14:val="0"/>
              <w14:checkedState w14:val="2612" w14:font="MS Gothic"/>
              <w14:uncheckedState w14:val="2610" w14:font="MS Gothic"/>
            </w14:checkbox>
          </w:sdtPr>
          <w:sdtContent>
            <w:tc>
              <w:tcPr>
                <w:tcW w:w="1475" w:type="dxa"/>
                <w:tcBorders>
                  <w:top w:val="single" w:sz="4" w:space="0" w:color="auto"/>
                  <w:bottom w:val="single" w:sz="4" w:space="0" w:color="auto"/>
                </w:tcBorders>
              </w:tcPr>
              <w:p w14:paraId="6777C056" w14:textId="5D578B58" w:rsidR="007B0975" w:rsidRPr="00AF6D7A" w:rsidRDefault="007B0975" w:rsidP="00C64D91">
                <w:pPr>
                  <w:jc w:val="center"/>
                  <w:rPr>
                    <w:b/>
                    <w:bCs/>
                  </w:rPr>
                </w:pPr>
                <w:r>
                  <w:rPr>
                    <w:rFonts w:ascii="MS Gothic" w:eastAsia="MS Gothic" w:hAnsi="MS Gothic" w:hint="eastAsia"/>
                    <w:b/>
                    <w:bCs/>
                  </w:rPr>
                  <w:t>☐</w:t>
                </w:r>
              </w:p>
            </w:tc>
          </w:sdtContent>
        </w:sdt>
      </w:tr>
      <w:tr w:rsidR="007B0975" w14:paraId="7E1D4104" w14:textId="77777777" w:rsidTr="6324E962">
        <w:trPr>
          <w:gridAfter w:val="1"/>
          <w:wAfter w:w="43" w:type="dxa"/>
        </w:trPr>
        <w:tc>
          <w:tcPr>
            <w:tcW w:w="1501" w:type="dxa"/>
            <w:gridSpan w:val="2"/>
            <w:vMerge/>
          </w:tcPr>
          <w:p w14:paraId="5BC3647A" w14:textId="77777777" w:rsidR="007B0975" w:rsidRPr="00C64D91" w:rsidRDefault="007B0975" w:rsidP="00C64D91">
            <w:pPr>
              <w:jc w:val="center"/>
              <w:rPr>
                <w:b/>
                <w:bCs/>
              </w:rPr>
            </w:pPr>
          </w:p>
        </w:tc>
        <w:tc>
          <w:tcPr>
            <w:tcW w:w="1509" w:type="dxa"/>
            <w:gridSpan w:val="3"/>
            <w:tcBorders>
              <w:top w:val="single" w:sz="4" w:space="0" w:color="auto"/>
              <w:bottom w:val="single" w:sz="4" w:space="0" w:color="auto"/>
            </w:tcBorders>
          </w:tcPr>
          <w:p w14:paraId="71F271E3" w14:textId="760E2316" w:rsidR="007B0975" w:rsidRPr="00AF6D7A" w:rsidRDefault="007B0975" w:rsidP="00C64D91">
            <w:pPr>
              <w:jc w:val="center"/>
              <w:rPr>
                <w:b/>
                <w:bCs/>
              </w:rPr>
            </w:pPr>
            <w:r>
              <w:rPr>
                <w:b/>
                <w:bCs/>
              </w:rPr>
              <w:t>Indoor Court 2</w:t>
            </w:r>
          </w:p>
        </w:tc>
        <w:sdt>
          <w:sdtPr>
            <w:rPr>
              <w:b/>
              <w:bCs/>
            </w:rPr>
            <w:id w:val="-1868058684"/>
            <w14:checkbox>
              <w14:checked w14:val="0"/>
              <w14:checkedState w14:val="2612" w14:font="MS Gothic"/>
              <w14:uncheckedState w14:val="2610" w14:font="MS Gothic"/>
            </w14:checkbox>
          </w:sdtPr>
          <w:sdtContent>
            <w:tc>
              <w:tcPr>
                <w:tcW w:w="1488" w:type="dxa"/>
                <w:gridSpan w:val="5"/>
                <w:tcBorders>
                  <w:top w:val="single" w:sz="4" w:space="0" w:color="auto"/>
                  <w:bottom w:val="single" w:sz="4" w:space="0" w:color="auto"/>
                </w:tcBorders>
              </w:tcPr>
              <w:p w14:paraId="7D07FBEF" w14:textId="6CE1124C" w:rsidR="007B0975" w:rsidRDefault="007B0975" w:rsidP="00C64D91">
                <w:pPr>
                  <w:jc w:val="center"/>
                  <w:rPr>
                    <w:b/>
                    <w:bCs/>
                  </w:rPr>
                </w:pPr>
                <w:r>
                  <w:rPr>
                    <w:rFonts w:ascii="MS Gothic" w:eastAsia="MS Gothic" w:hAnsi="MS Gothic" w:hint="eastAsia"/>
                    <w:b/>
                    <w:bCs/>
                  </w:rPr>
                  <w:t>☐</w:t>
                </w:r>
              </w:p>
            </w:tc>
          </w:sdtContent>
        </w:sdt>
        <w:tc>
          <w:tcPr>
            <w:tcW w:w="1498" w:type="dxa"/>
            <w:gridSpan w:val="2"/>
            <w:tcBorders>
              <w:top w:val="single" w:sz="4" w:space="0" w:color="auto"/>
              <w:bottom w:val="single" w:sz="4" w:space="0" w:color="auto"/>
            </w:tcBorders>
          </w:tcPr>
          <w:p w14:paraId="36590460" w14:textId="45723270" w:rsidR="007B0975" w:rsidRPr="00AF6D7A" w:rsidRDefault="00AC6E39" w:rsidP="00C64D91">
            <w:pPr>
              <w:jc w:val="center"/>
              <w:rPr>
                <w:b/>
                <w:bCs/>
              </w:rPr>
            </w:pPr>
            <w:r>
              <w:rPr>
                <w:b/>
                <w:bCs/>
              </w:rPr>
              <w:t>Outdoor Court 5</w:t>
            </w:r>
          </w:p>
        </w:tc>
        <w:sdt>
          <w:sdtPr>
            <w:rPr>
              <w:b/>
              <w:bCs/>
            </w:rPr>
            <w:id w:val="-303545082"/>
            <w14:checkbox>
              <w14:checked w14:val="0"/>
              <w14:checkedState w14:val="2612" w14:font="MS Gothic"/>
              <w14:uncheckedState w14:val="2610" w14:font="MS Gothic"/>
            </w14:checkbox>
          </w:sdtPr>
          <w:sdtContent>
            <w:tc>
              <w:tcPr>
                <w:tcW w:w="1482" w:type="dxa"/>
                <w:gridSpan w:val="3"/>
                <w:tcBorders>
                  <w:top w:val="single" w:sz="4" w:space="0" w:color="auto"/>
                  <w:bottom w:val="single" w:sz="4" w:space="0" w:color="auto"/>
                </w:tcBorders>
              </w:tcPr>
              <w:p w14:paraId="100996CB" w14:textId="1D983861" w:rsidR="007B0975" w:rsidRPr="00AF6D7A" w:rsidRDefault="007B0975" w:rsidP="00C64D91">
                <w:pPr>
                  <w:jc w:val="center"/>
                  <w:rPr>
                    <w:b/>
                    <w:bCs/>
                  </w:rPr>
                </w:pPr>
                <w:r>
                  <w:rPr>
                    <w:rFonts w:ascii="MS Gothic" w:eastAsia="MS Gothic" w:hAnsi="MS Gothic" w:hint="eastAsia"/>
                    <w:b/>
                    <w:bCs/>
                  </w:rPr>
                  <w:t>☐</w:t>
                </w:r>
              </w:p>
            </w:tc>
          </w:sdtContent>
        </w:sdt>
        <w:tc>
          <w:tcPr>
            <w:tcW w:w="1503" w:type="dxa"/>
            <w:gridSpan w:val="4"/>
            <w:tcBorders>
              <w:top w:val="single" w:sz="4" w:space="0" w:color="auto"/>
              <w:bottom w:val="single" w:sz="4" w:space="0" w:color="auto"/>
            </w:tcBorders>
          </w:tcPr>
          <w:p w14:paraId="5AEA9AE6" w14:textId="46114B26" w:rsidR="007B0975" w:rsidRDefault="00AC6E39" w:rsidP="00C64D91">
            <w:pPr>
              <w:jc w:val="center"/>
              <w:rPr>
                <w:b/>
                <w:bCs/>
              </w:rPr>
            </w:pPr>
            <w:r>
              <w:rPr>
                <w:b/>
                <w:bCs/>
              </w:rPr>
              <w:t xml:space="preserve">Lower Function Room </w:t>
            </w:r>
          </w:p>
        </w:tc>
        <w:sdt>
          <w:sdtPr>
            <w:rPr>
              <w:b/>
              <w:bCs/>
            </w:rPr>
            <w:id w:val="-1650356523"/>
            <w14:checkbox>
              <w14:checked w14:val="0"/>
              <w14:checkedState w14:val="2612" w14:font="MS Gothic"/>
              <w14:uncheckedState w14:val="2610" w14:font="MS Gothic"/>
            </w14:checkbox>
          </w:sdtPr>
          <w:sdtContent>
            <w:tc>
              <w:tcPr>
                <w:tcW w:w="1475" w:type="dxa"/>
                <w:tcBorders>
                  <w:top w:val="single" w:sz="4" w:space="0" w:color="auto"/>
                  <w:bottom w:val="single" w:sz="4" w:space="0" w:color="auto"/>
                </w:tcBorders>
              </w:tcPr>
              <w:p w14:paraId="75454963" w14:textId="56A04CE9" w:rsidR="007B0975" w:rsidRPr="00AF6D7A" w:rsidRDefault="007B0975" w:rsidP="00C64D91">
                <w:pPr>
                  <w:jc w:val="center"/>
                  <w:rPr>
                    <w:b/>
                    <w:bCs/>
                  </w:rPr>
                </w:pPr>
                <w:r>
                  <w:rPr>
                    <w:rFonts w:ascii="MS Gothic" w:eastAsia="MS Gothic" w:hAnsi="MS Gothic" w:hint="eastAsia"/>
                    <w:b/>
                    <w:bCs/>
                  </w:rPr>
                  <w:t>☐</w:t>
                </w:r>
              </w:p>
            </w:tc>
          </w:sdtContent>
        </w:sdt>
      </w:tr>
      <w:tr w:rsidR="007B0975" w14:paraId="54266952" w14:textId="77777777" w:rsidTr="6324E962">
        <w:trPr>
          <w:gridAfter w:val="1"/>
          <w:wAfter w:w="43" w:type="dxa"/>
        </w:trPr>
        <w:tc>
          <w:tcPr>
            <w:tcW w:w="1501" w:type="dxa"/>
            <w:gridSpan w:val="2"/>
            <w:vMerge/>
          </w:tcPr>
          <w:p w14:paraId="50AA3275" w14:textId="77777777" w:rsidR="007B0975" w:rsidRPr="00C64D91" w:rsidRDefault="007B0975" w:rsidP="00C64D91">
            <w:pPr>
              <w:jc w:val="center"/>
              <w:rPr>
                <w:b/>
                <w:bCs/>
              </w:rPr>
            </w:pPr>
          </w:p>
        </w:tc>
        <w:tc>
          <w:tcPr>
            <w:tcW w:w="1509" w:type="dxa"/>
            <w:gridSpan w:val="3"/>
            <w:tcBorders>
              <w:top w:val="single" w:sz="4" w:space="0" w:color="auto"/>
              <w:bottom w:val="single" w:sz="4" w:space="0" w:color="auto"/>
            </w:tcBorders>
          </w:tcPr>
          <w:p w14:paraId="2C5EA1EC" w14:textId="1B0AD928" w:rsidR="007B0975" w:rsidRDefault="007B0975" w:rsidP="00C64D91">
            <w:pPr>
              <w:jc w:val="center"/>
              <w:rPr>
                <w:b/>
                <w:bCs/>
              </w:rPr>
            </w:pPr>
            <w:r>
              <w:rPr>
                <w:b/>
                <w:bCs/>
              </w:rPr>
              <w:t>Indoor Court 3</w:t>
            </w:r>
          </w:p>
        </w:tc>
        <w:sdt>
          <w:sdtPr>
            <w:rPr>
              <w:b/>
              <w:bCs/>
            </w:rPr>
            <w:id w:val="-959107290"/>
            <w14:checkbox>
              <w14:checked w14:val="0"/>
              <w14:checkedState w14:val="2612" w14:font="MS Gothic"/>
              <w14:uncheckedState w14:val="2610" w14:font="MS Gothic"/>
            </w14:checkbox>
          </w:sdtPr>
          <w:sdtContent>
            <w:tc>
              <w:tcPr>
                <w:tcW w:w="1488" w:type="dxa"/>
                <w:gridSpan w:val="5"/>
                <w:tcBorders>
                  <w:top w:val="single" w:sz="4" w:space="0" w:color="auto"/>
                  <w:bottom w:val="single" w:sz="4" w:space="0" w:color="auto"/>
                </w:tcBorders>
              </w:tcPr>
              <w:p w14:paraId="4576B865" w14:textId="186618BD" w:rsidR="007B0975" w:rsidRDefault="00AC6E39" w:rsidP="00C64D91">
                <w:pPr>
                  <w:jc w:val="center"/>
                  <w:rPr>
                    <w:b/>
                    <w:bCs/>
                  </w:rPr>
                </w:pPr>
                <w:r>
                  <w:rPr>
                    <w:rFonts w:ascii="MS Gothic" w:eastAsia="MS Gothic" w:hAnsi="MS Gothic" w:hint="eastAsia"/>
                    <w:b/>
                    <w:bCs/>
                  </w:rPr>
                  <w:t>☐</w:t>
                </w:r>
              </w:p>
            </w:tc>
          </w:sdtContent>
        </w:sdt>
        <w:tc>
          <w:tcPr>
            <w:tcW w:w="1498" w:type="dxa"/>
            <w:gridSpan w:val="2"/>
            <w:tcBorders>
              <w:top w:val="single" w:sz="4" w:space="0" w:color="auto"/>
              <w:bottom w:val="single" w:sz="4" w:space="0" w:color="auto"/>
            </w:tcBorders>
          </w:tcPr>
          <w:p w14:paraId="768CD67A" w14:textId="710800B4" w:rsidR="007B0975" w:rsidRDefault="00AC6E39" w:rsidP="00C64D91">
            <w:pPr>
              <w:jc w:val="center"/>
              <w:rPr>
                <w:b/>
                <w:bCs/>
              </w:rPr>
            </w:pPr>
            <w:r>
              <w:rPr>
                <w:b/>
                <w:bCs/>
              </w:rPr>
              <w:t>Boardroom</w:t>
            </w:r>
          </w:p>
        </w:tc>
        <w:sdt>
          <w:sdtPr>
            <w:rPr>
              <w:b/>
              <w:bCs/>
            </w:rPr>
            <w:id w:val="-1203012857"/>
            <w14:checkbox>
              <w14:checked w14:val="0"/>
              <w14:checkedState w14:val="2612" w14:font="MS Gothic"/>
              <w14:uncheckedState w14:val="2610" w14:font="MS Gothic"/>
            </w14:checkbox>
          </w:sdtPr>
          <w:sdtContent>
            <w:tc>
              <w:tcPr>
                <w:tcW w:w="1482" w:type="dxa"/>
                <w:gridSpan w:val="3"/>
                <w:tcBorders>
                  <w:top w:val="single" w:sz="4" w:space="0" w:color="auto"/>
                  <w:bottom w:val="single" w:sz="4" w:space="0" w:color="auto"/>
                </w:tcBorders>
              </w:tcPr>
              <w:p w14:paraId="140CF3B8" w14:textId="08F46340" w:rsidR="007B0975" w:rsidRDefault="007B0975" w:rsidP="00C64D91">
                <w:pPr>
                  <w:jc w:val="center"/>
                  <w:rPr>
                    <w:b/>
                    <w:bCs/>
                  </w:rPr>
                </w:pPr>
                <w:r>
                  <w:rPr>
                    <w:rFonts w:ascii="MS Gothic" w:eastAsia="MS Gothic" w:hAnsi="MS Gothic" w:hint="eastAsia"/>
                    <w:b/>
                    <w:bCs/>
                  </w:rPr>
                  <w:t>☐</w:t>
                </w:r>
              </w:p>
            </w:tc>
          </w:sdtContent>
        </w:sdt>
        <w:tc>
          <w:tcPr>
            <w:tcW w:w="1503" w:type="dxa"/>
            <w:gridSpan w:val="4"/>
            <w:tcBorders>
              <w:top w:val="single" w:sz="4" w:space="0" w:color="auto"/>
              <w:bottom w:val="single" w:sz="4" w:space="0" w:color="auto"/>
            </w:tcBorders>
          </w:tcPr>
          <w:p w14:paraId="4FEE94D0" w14:textId="31B1CCFE" w:rsidR="007B0975" w:rsidRDefault="00AC6E39" w:rsidP="00C64D91">
            <w:pPr>
              <w:jc w:val="center"/>
              <w:rPr>
                <w:b/>
                <w:bCs/>
              </w:rPr>
            </w:pPr>
            <w:r>
              <w:rPr>
                <w:b/>
                <w:bCs/>
              </w:rPr>
              <w:t>Creche</w:t>
            </w:r>
          </w:p>
        </w:tc>
        <w:sdt>
          <w:sdtPr>
            <w:rPr>
              <w:b/>
              <w:bCs/>
            </w:rPr>
            <w:id w:val="1159736157"/>
            <w14:checkbox>
              <w14:checked w14:val="0"/>
              <w14:checkedState w14:val="2612" w14:font="MS Gothic"/>
              <w14:uncheckedState w14:val="2610" w14:font="MS Gothic"/>
            </w14:checkbox>
          </w:sdtPr>
          <w:sdtContent>
            <w:tc>
              <w:tcPr>
                <w:tcW w:w="1475" w:type="dxa"/>
                <w:tcBorders>
                  <w:top w:val="single" w:sz="4" w:space="0" w:color="auto"/>
                  <w:bottom w:val="single" w:sz="4" w:space="0" w:color="auto"/>
                </w:tcBorders>
              </w:tcPr>
              <w:p w14:paraId="0ECFC788" w14:textId="69E779DB" w:rsidR="007B0975" w:rsidRDefault="007B0975" w:rsidP="00C64D91">
                <w:pPr>
                  <w:jc w:val="center"/>
                  <w:rPr>
                    <w:b/>
                    <w:bCs/>
                  </w:rPr>
                </w:pPr>
                <w:r>
                  <w:rPr>
                    <w:rFonts w:ascii="MS Gothic" w:eastAsia="MS Gothic" w:hAnsi="MS Gothic" w:hint="eastAsia"/>
                    <w:b/>
                    <w:bCs/>
                  </w:rPr>
                  <w:t>☐</w:t>
                </w:r>
              </w:p>
            </w:tc>
          </w:sdtContent>
        </w:sdt>
      </w:tr>
      <w:tr w:rsidR="00070678" w14:paraId="2B679B93" w14:textId="77777777" w:rsidTr="6324E962">
        <w:trPr>
          <w:gridAfter w:val="1"/>
          <w:wAfter w:w="43" w:type="dxa"/>
        </w:trPr>
        <w:tc>
          <w:tcPr>
            <w:tcW w:w="10456" w:type="dxa"/>
            <w:gridSpan w:val="20"/>
            <w:tcBorders>
              <w:top w:val="single" w:sz="4" w:space="0" w:color="auto"/>
              <w:left w:val="nil"/>
              <w:bottom w:val="single" w:sz="4" w:space="0" w:color="auto"/>
              <w:right w:val="nil"/>
            </w:tcBorders>
          </w:tcPr>
          <w:p w14:paraId="47284B04" w14:textId="1A0B074A" w:rsidR="00AC6E39" w:rsidRDefault="00AC6E39" w:rsidP="00070678">
            <w:pPr>
              <w:rPr>
                <w:b/>
                <w:bCs/>
              </w:rPr>
            </w:pPr>
            <w:r>
              <w:rPr>
                <w:b/>
                <w:bCs/>
              </w:rPr>
              <w:t>Fees &amp; Charges</w:t>
            </w:r>
            <w:r w:rsidR="00CE6652">
              <w:rPr>
                <w:b/>
                <w:bCs/>
              </w:rPr>
              <w:t xml:space="preserve"> 2025-26</w:t>
            </w:r>
            <w:r>
              <w:rPr>
                <w:b/>
                <w:bCs/>
              </w:rPr>
              <w:t xml:space="preserve"> – </w:t>
            </w:r>
          </w:p>
          <w:tbl>
            <w:tblPr>
              <w:tblStyle w:val="TableGrid"/>
              <w:tblW w:w="0" w:type="auto"/>
              <w:tblLook w:val="04A0" w:firstRow="1" w:lastRow="0" w:firstColumn="1" w:lastColumn="0" w:noHBand="0" w:noVBand="1"/>
            </w:tblPr>
            <w:tblGrid>
              <w:gridCol w:w="2557"/>
              <w:gridCol w:w="2557"/>
              <w:gridCol w:w="2558"/>
              <w:gridCol w:w="2558"/>
            </w:tblGrid>
            <w:tr w:rsidR="00C70C9A" w14:paraId="52550769" w14:textId="77777777">
              <w:tc>
                <w:tcPr>
                  <w:tcW w:w="2557" w:type="dxa"/>
                </w:tcPr>
                <w:p w14:paraId="371F6A1F" w14:textId="3EB1C76D" w:rsidR="00C70C9A" w:rsidRDefault="00C70C9A" w:rsidP="00070678">
                  <w:pPr>
                    <w:rPr>
                      <w:b/>
                      <w:bCs/>
                    </w:rPr>
                  </w:pPr>
                  <w:r>
                    <w:rPr>
                      <w:b/>
                      <w:bCs/>
                    </w:rPr>
                    <w:t>Full Court Hire</w:t>
                  </w:r>
                </w:p>
              </w:tc>
              <w:tc>
                <w:tcPr>
                  <w:tcW w:w="2557" w:type="dxa"/>
                </w:tcPr>
                <w:p w14:paraId="4B370958" w14:textId="7BA0EA1B" w:rsidR="00C70C9A" w:rsidRDefault="00C70C9A" w:rsidP="00070678">
                  <w:pPr>
                    <w:rPr>
                      <w:b/>
                      <w:bCs/>
                    </w:rPr>
                  </w:pPr>
                  <w:r>
                    <w:rPr>
                      <w:b/>
                      <w:bCs/>
                    </w:rPr>
                    <w:t>$69 Per hour</w:t>
                  </w:r>
                </w:p>
              </w:tc>
              <w:tc>
                <w:tcPr>
                  <w:tcW w:w="2558" w:type="dxa"/>
                </w:tcPr>
                <w:p w14:paraId="196E45E5" w14:textId="59149865" w:rsidR="00C70C9A" w:rsidRDefault="00C70C9A" w:rsidP="00070678">
                  <w:pPr>
                    <w:rPr>
                      <w:b/>
                      <w:bCs/>
                    </w:rPr>
                  </w:pPr>
                  <w:r>
                    <w:rPr>
                      <w:b/>
                      <w:bCs/>
                    </w:rPr>
                    <w:t>Upper Function Room</w:t>
                  </w:r>
                </w:p>
              </w:tc>
              <w:tc>
                <w:tcPr>
                  <w:tcW w:w="2558" w:type="dxa"/>
                </w:tcPr>
                <w:p w14:paraId="367C1C43" w14:textId="0BC527B6" w:rsidR="00C70C9A" w:rsidRDefault="00C70C9A" w:rsidP="00070678">
                  <w:pPr>
                    <w:rPr>
                      <w:b/>
                      <w:bCs/>
                    </w:rPr>
                  </w:pPr>
                  <w:r>
                    <w:rPr>
                      <w:b/>
                      <w:bCs/>
                    </w:rPr>
                    <w:t>$75 Per hour</w:t>
                  </w:r>
                </w:p>
              </w:tc>
            </w:tr>
            <w:tr w:rsidR="00C70C9A" w14:paraId="2485238A" w14:textId="77777777">
              <w:tc>
                <w:tcPr>
                  <w:tcW w:w="2557" w:type="dxa"/>
                </w:tcPr>
                <w:p w14:paraId="230A3584" w14:textId="2413A6F1" w:rsidR="00C70C9A" w:rsidRDefault="00C70C9A" w:rsidP="00070678">
                  <w:pPr>
                    <w:rPr>
                      <w:b/>
                      <w:bCs/>
                    </w:rPr>
                  </w:pPr>
                  <w:r>
                    <w:rPr>
                      <w:b/>
                      <w:bCs/>
                    </w:rPr>
                    <w:t>Badminton Court Hire</w:t>
                  </w:r>
                </w:p>
              </w:tc>
              <w:tc>
                <w:tcPr>
                  <w:tcW w:w="2557" w:type="dxa"/>
                </w:tcPr>
                <w:p w14:paraId="59B3D1C8" w14:textId="2E9A38F8" w:rsidR="00C70C9A" w:rsidRDefault="00C70C9A" w:rsidP="00070678">
                  <w:pPr>
                    <w:rPr>
                      <w:b/>
                      <w:bCs/>
                    </w:rPr>
                  </w:pPr>
                  <w:r>
                    <w:rPr>
                      <w:b/>
                      <w:bCs/>
                    </w:rPr>
                    <w:t>$32 Per hour</w:t>
                  </w:r>
                </w:p>
              </w:tc>
              <w:tc>
                <w:tcPr>
                  <w:tcW w:w="2558" w:type="dxa"/>
                </w:tcPr>
                <w:p w14:paraId="6283D4C6" w14:textId="0E851F8E" w:rsidR="00C70C9A" w:rsidRDefault="00C70C9A" w:rsidP="00070678">
                  <w:pPr>
                    <w:rPr>
                      <w:b/>
                      <w:bCs/>
                    </w:rPr>
                  </w:pPr>
                  <w:r>
                    <w:rPr>
                      <w:b/>
                      <w:bCs/>
                    </w:rPr>
                    <w:t>Lower Function Room</w:t>
                  </w:r>
                </w:p>
              </w:tc>
              <w:tc>
                <w:tcPr>
                  <w:tcW w:w="2558" w:type="dxa"/>
                </w:tcPr>
                <w:p w14:paraId="76869814" w14:textId="0C13FB24" w:rsidR="00C70C9A" w:rsidRDefault="00C70C9A" w:rsidP="00070678">
                  <w:pPr>
                    <w:rPr>
                      <w:b/>
                      <w:bCs/>
                    </w:rPr>
                  </w:pPr>
                  <w:r>
                    <w:rPr>
                      <w:b/>
                      <w:bCs/>
                    </w:rPr>
                    <w:t>$72 Per hour</w:t>
                  </w:r>
                </w:p>
              </w:tc>
            </w:tr>
            <w:tr w:rsidR="00C70C9A" w14:paraId="795BD86E" w14:textId="77777777">
              <w:tc>
                <w:tcPr>
                  <w:tcW w:w="2557" w:type="dxa"/>
                </w:tcPr>
                <w:p w14:paraId="22B12ABE" w14:textId="6BA7D8D4" w:rsidR="00C70C9A" w:rsidRDefault="00C70C9A" w:rsidP="00070678">
                  <w:pPr>
                    <w:rPr>
                      <w:b/>
                      <w:bCs/>
                    </w:rPr>
                  </w:pPr>
                  <w:r>
                    <w:rPr>
                      <w:b/>
                      <w:bCs/>
                    </w:rPr>
                    <w:t>Volleyball Court Hire</w:t>
                  </w:r>
                </w:p>
              </w:tc>
              <w:tc>
                <w:tcPr>
                  <w:tcW w:w="2557" w:type="dxa"/>
                </w:tcPr>
                <w:p w14:paraId="01C18B0D" w14:textId="3BF8757F" w:rsidR="00C70C9A" w:rsidRDefault="00C70C9A" w:rsidP="00070678">
                  <w:pPr>
                    <w:rPr>
                      <w:b/>
                      <w:bCs/>
                    </w:rPr>
                  </w:pPr>
                  <w:r>
                    <w:rPr>
                      <w:b/>
                      <w:bCs/>
                    </w:rPr>
                    <w:t>$71 Per hour</w:t>
                  </w:r>
                </w:p>
              </w:tc>
              <w:tc>
                <w:tcPr>
                  <w:tcW w:w="2558" w:type="dxa"/>
                </w:tcPr>
                <w:p w14:paraId="790024E5" w14:textId="20617E39" w:rsidR="00C70C9A" w:rsidRDefault="00C70C9A" w:rsidP="00070678">
                  <w:pPr>
                    <w:rPr>
                      <w:b/>
                      <w:bCs/>
                    </w:rPr>
                  </w:pPr>
                  <w:r>
                    <w:rPr>
                      <w:b/>
                      <w:bCs/>
                    </w:rPr>
                    <w:t>Boardroom</w:t>
                  </w:r>
                </w:p>
              </w:tc>
              <w:tc>
                <w:tcPr>
                  <w:tcW w:w="2558" w:type="dxa"/>
                </w:tcPr>
                <w:p w14:paraId="159467B9" w14:textId="7BE45931" w:rsidR="00C70C9A" w:rsidRDefault="00C70C9A" w:rsidP="00070678">
                  <w:pPr>
                    <w:rPr>
                      <w:b/>
                      <w:bCs/>
                    </w:rPr>
                  </w:pPr>
                  <w:r>
                    <w:rPr>
                      <w:b/>
                      <w:bCs/>
                    </w:rPr>
                    <w:t>$51 Per hour</w:t>
                  </w:r>
                </w:p>
              </w:tc>
            </w:tr>
          </w:tbl>
          <w:p w14:paraId="5D80A5DB" w14:textId="71EC1FAE" w:rsidR="00070678" w:rsidRDefault="00070678" w:rsidP="00070678">
            <w:r>
              <w:rPr>
                <w:b/>
                <w:bCs/>
              </w:rPr>
              <w:t>Number of participants:</w:t>
            </w:r>
          </w:p>
        </w:tc>
      </w:tr>
      <w:tr w:rsidR="00070678" w14:paraId="65B6406D" w14:textId="77777777" w:rsidTr="6324E962">
        <w:trPr>
          <w:gridAfter w:val="1"/>
          <w:wAfter w:w="43" w:type="dxa"/>
          <w:trHeight w:val="300"/>
        </w:trPr>
        <w:tc>
          <w:tcPr>
            <w:tcW w:w="1742" w:type="dxa"/>
            <w:gridSpan w:val="3"/>
            <w:tcBorders>
              <w:top w:val="single" w:sz="4" w:space="0" w:color="auto"/>
            </w:tcBorders>
          </w:tcPr>
          <w:p w14:paraId="4ADBFD0E" w14:textId="3B872376" w:rsidR="00070678" w:rsidRPr="00070678" w:rsidRDefault="00070678" w:rsidP="00070678">
            <w:pPr>
              <w:jc w:val="center"/>
              <w:rPr>
                <w:b/>
                <w:bCs/>
              </w:rPr>
            </w:pPr>
            <w:r w:rsidRPr="00070678">
              <w:rPr>
                <w:b/>
                <w:bCs/>
              </w:rPr>
              <w:t>Adults (16+)</w:t>
            </w:r>
          </w:p>
        </w:tc>
        <w:sdt>
          <w:sdtPr>
            <w:rPr>
              <w:b/>
              <w:bCs/>
            </w:rPr>
            <w:id w:val="1559739283"/>
            <w:placeholder>
              <w:docPart w:val="DefaultPlaceholder_-1854013440"/>
            </w:placeholder>
            <w:showingPlcHdr/>
            <w:text/>
          </w:sdtPr>
          <w:sdtContent>
            <w:tc>
              <w:tcPr>
                <w:tcW w:w="1743" w:type="dxa"/>
                <w:gridSpan w:val="3"/>
                <w:tcBorders>
                  <w:top w:val="single" w:sz="4" w:space="0" w:color="auto"/>
                </w:tcBorders>
              </w:tcPr>
              <w:p w14:paraId="3A299D61" w14:textId="35CA9FBC" w:rsidR="00070678" w:rsidRPr="00070678" w:rsidRDefault="007E05F6" w:rsidP="00070678">
                <w:pPr>
                  <w:jc w:val="center"/>
                  <w:rPr>
                    <w:b/>
                    <w:bCs/>
                  </w:rPr>
                </w:pPr>
                <w:r w:rsidRPr="006E6D21">
                  <w:rPr>
                    <w:rStyle w:val="PlaceholderText"/>
                  </w:rPr>
                  <w:t>Click or tap here to enter text.</w:t>
                </w:r>
              </w:p>
            </w:tc>
          </w:sdtContent>
        </w:sdt>
        <w:tc>
          <w:tcPr>
            <w:tcW w:w="1743" w:type="dxa"/>
            <w:gridSpan w:val="5"/>
            <w:tcBorders>
              <w:top w:val="single" w:sz="4" w:space="0" w:color="auto"/>
            </w:tcBorders>
          </w:tcPr>
          <w:p w14:paraId="69875539" w14:textId="06571729" w:rsidR="00070678" w:rsidRPr="00070678" w:rsidRDefault="00070678" w:rsidP="00070678">
            <w:pPr>
              <w:jc w:val="center"/>
              <w:rPr>
                <w:b/>
                <w:bCs/>
              </w:rPr>
            </w:pPr>
            <w:r w:rsidRPr="00070678">
              <w:rPr>
                <w:b/>
                <w:bCs/>
              </w:rPr>
              <w:t>Children (4-16)</w:t>
            </w:r>
          </w:p>
        </w:tc>
        <w:sdt>
          <w:sdtPr>
            <w:rPr>
              <w:b/>
              <w:bCs/>
            </w:rPr>
            <w:id w:val="439191804"/>
            <w:placeholder>
              <w:docPart w:val="DefaultPlaceholder_-1854013440"/>
            </w:placeholder>
            <w:showingPlcHdr/>
            <w:text/>
          </w:sdtPr>
          <w:sdtContent>
            <w:tc>
              <w:tcPr>
                <w:tcW w:w="1742" w:type="dxa"/>
                <w:gridSpan w:val="2"/>
                <w:tcBorders>
                  <w:top w:val="single" w:sz="4" w:space="0" w:color="auto"/>
                </w:tcBorders>
              </w:tcPr>
              <w:p w14:paraId="07DD5463" w14:textId="3DE7431E" w:rsidR="00070678" w:rsidRPr="00070678" w:rsidRDefault="007E05F6" w:rsidP="00070678">
                <w:pPr>
                  <w:jc w:val="center"/>
                  <w:rPr>
                    <w:b/>
                    <w:bCs/>
                  </w:rPr>
                </w:pPr>
                <w:r w:rsidRPr="006E6D21">
                  <w:rPr>
                    <w:rStyle w:val="PlaceholderText"/>
                  </w:rPr>
                  <w:t>Click or tap here to enter text.</w:t>
                </w:r>
              </w:p>
            </w:tc>
          </w:sdtContent>
        </w:sdt>
        <w:tc>
          <w:tcPr>
            <w:tcW w:w="1743" w:type="dxa"/>
            <w:gridSpan w:val="4"/>
            <w:tcBorders>
              <w:top w:val="single" w:sz="4" w:space="0" w:color="auto"/>
            </w:tcBorders>
          </w:tcPr>
          <w:p w14:paraId="50FB03ED" w14:textId="58F1928D" w:rsidR="00070678" w:rsidRPr="00070678" w:rsidRDefault="00070678" w:rsidP="00070678">
            <w:pPr>
              <w:jc w:val="center"/>
              <w:rPr>
                <w:b/>
                <w:bCs/>
              </w:rPr>
            </w:pPr>
            <w:r w:rsidRPr="00070678">
              <w:rPr>
                <w:b/>
                <w:bCs/>
              </w:rPr>
              <w:t>Spectators</w:t>
            </w:r>
          </w:p>
        </w:tc>
        <w:sdt>
          <w:sdtPr>
            <w:rPr>
              <w:b/>
              <w:bCs/>
            </w:rPr>
            <w:id w:val="-1931113394"/>
            <w:placeholder>
              <w:docPart w:val="DefaultPlaceholder_-1854013440"/>
            </w:placeholder>
            <w:showingPlcHdr/>
            <w:text/>
          </w:sdtPr>
          <w:sdtContent>
            <w:tc>
              <w:tcPr>
                <w:tcW w:w="1743" w:type="dxa"/>
                <w:gridSpan w:val="3"/>
                <w:tcBorders>
                  <w:top w:val="single" w:sz="4" w:space="0" w:color="auto"/>
                </w:tcBorders>
              </w:tcPr>
              <w:p w14:paraId="05D55F50" w14:textId="6BBDC6EE" w:rsidR="00070678" w:rsidRPr="00070678" w:rsidRDefault="007E05F6" w:rsidP="00070678">
                <w:pPr>
                  <w:jc w:val="center"/>
                  <w:rPr>
                    <w:b/>
                    <w:bCs/>
                  </w:rPr>
                </w:pPr>
                <w:r w:rsidRPr="006E6D21">
                  <w:rPr>
                    <w:rStyle w:val="PlaceholderText"/>
                  </w:rPr>
                  <w:t>Click or tap here to enter text.</w:t>
                </w:r>
              </w:p>
            </w:tc>
          </w:sdtContent>
        </w:sdt>
      </w:tr>
      <w:tr w:rsidR="004E2D33" w14:paraId="5EB4C5A6" w14:textId="4E6E6973" w:rsidTr="6324E962">
        <w:trPr>
          <w:trHeight w:val="570"/>
        </w:trPr>
        <w:tc>
          <w:tcPr>
            <w:tcW w:w="3865" w:type="dxa"/>
            <w:gridSpan w:val="8"/>
          </w:tcPr>
          <w:p w14:paraId="45653F0E" w14:textId="77777777" w:rsidR="0018466E" w:rsidRDefault="0018466E" w:rsidP="522DE2CB">
            <w:pPr>
              <w:rPr>
                <w:b/>
                <w:bCs/>
              </w:rPr>
            </w:pPr>
          </w:p>
          <w:p w14:paraId="7D41F7E3" w14:textId="3248F205" w:rsidR="004E2D33" w:rsidRPr="008839CA" w:rsidRDefault="004E2D33" w:rsidP="522DE2CB">
            <w:pPr>
              <w:rPr>
                <w:b/>
                <w:bCs/>
              </w:rPr>
            </w:pPr>
            <w:r w:rsidRPr="522DE2CB">
              <w:rPr>
                <w:b/>
                <w:bCs/>
              </w:rPr>
              <w:t>Do you require additional equipment</w:t>
            </w:r>
            <w:r w:rsidR="0018466E">
              <w:rPr>
                <w:b/>
                <w:bCs/>
              </w:rPr>
              <w:t>?</w:t>
            </w:r>
          </w:p>
        </w:tc>
        <w:tc>
          <w:tcPr>
            <w:tcW w:w="6634" w:type="dxa"/>
            <w:gridSpan w:val="13"/>
          </w:tcPr>
          <w:p w14:paraId="6C215343" w14:textId="77777777" w:rsidR="004E2D33" w:rsidRDefault="004E2D33" w:rsidP="004E2D33"/>
          <w:sdt>
            <w:sdtPr>
              <w:id w:val="1530833123"/>
              <w:placeholder>
                <w:docPart w:val="DefaultPlaceholder_-1854013440"/>
              </w:placeholder>
              <w:showingPlcHdr/>
              <w:text/>
            </w:sdtPr>
            <w:sdtContent>
              <w:p w14:paraId="46518E03" w14:textId="3BD7E97F" w:rsidR="0018466E" w:rsidRDefault="007E05F6" w:rsidP="004E2D33">
                <w:r w:rsidRPr="006E6D21">
                  <w:rPr>
                    <w:rStyle w:val="PlaceholderText"/>
                  </w:rPr>
                  <w:t>Click or tap here to enter text.</w:t>
                </w:r>
              </w:p>
            </w:sdtContent>
          </w:sdt>
          <w:p w14:paraId="35475E54" w14:textId="0023F460" w:rsidR="0018466E" w:rsidRPr="004E2D33" w:rsidRDefault="0018466E" w:rsidP="004E2D33"/>
        </w:tc>
      </w:tr>
      <w:tr w:rsidR="00F82CCE" w14:paraId="16E2D707" w14:textId="77777777" w:rsidTr="6324E962">
        <w:trPr>
          <w:gridAfter w:val="1"/>
          <w:wAfter w:w="43" w:type="dxa"/>
        </w:trPr>
        <w:tc>
          <w:tcPr>
            <w:tcW w:w="10456" w:type="dxa"/>
            <w:gridSpan w:val="20"/>
          </w:tcPr>
          <w:p w14:paraId="7E4393EA" w14:textId="41C95215" w:rsidR="00F82CCE" w:rsidRPr="00585C30" w:rsidRDefault="00F82CCE">
            <w:pPr>
              <w:rPr>
                <w:b/>
                <w:bCs/>
              </w:rPr>
            </w:pPr>
            <w:r w:rsidRPr="00585C30">
              <w:rPr>
                <w:b/>
                <w:bCs/>
              </w:rPr>
              <w:t>ADDITIONAL INFORMATION/ REQUESTS</w:t>
            </w:r>
            <w:r w:rsidR="008415C4">
              <w:rPr>
                <w:b/>
                <w:bCs/>
              </w:rPr>
              <w:t>:</w:t>
            </w:r>
          </w:p>
          <w:sdt>
            <w:sdtPr>
              <w:id w:val="-423651577"/>
              <w:placeholder>
                <w:docPart w:val="DefaultPlaceholder_-1854013440"/>
              </w:placeholder>
              <w:showingPlcHdr/>
              <w:text/>
            </w:sdtPr>
            <w:sdtContent>
              <w:p w14:paraId="4EA1443A" w14:textId="23CF6734" w:rsidR="00F82CCE" w:rsidRDefault="007E05F6">
                <w:r w:rsidRPr="006E6D21">
                  <w:rPr>
                    <w:rStyle w:val="PlaceholderText"/>
                  </w:rPr>
                  <w:t>Click or tap here to enter text.</w:t>
                </w:r>
              </w:p>
            </w:sdtContent>
          </w:sdt>
          <w:p w14:paraId="670BA7D3" w14:textId="77777777" w:rsidR="0018466E" w:rsidRDefault="0018466E"/>
          <w:p w14:paraId="6EE69B74" w14:textId="77777777" w:rsidR="0018466E" w:rsidRDefault="0018466E"/>
          <w:p w14:paraId="18E7FD08" w14:textId="7B104B24" w:rsidR="00F82CCE" w:rsidRDefault="00F82CCE"/>
        </w:tc>
      </w:tr>
      <w:tr w:rsidR="008415C4" w14:paraId="0F690E59" w14:textId="77777777" w:rsidTr="6324E962">
        <w:trPr>
          <w:gridAfter w:val="1"/>
          <w:wAfter w:w="43" w:type="dxa"/>
        </w:trPr>
        <w:tc>
          <w:tcPr>
            <w:tcW w:w="1413" w:type="dxa"/>
          </w:tcPr>
          <w:p w14:paraId="7E04227C" w14:textId="6F42535E" w:rsidR="008415C4" w:rsidRPr="004638C7" w:rsidRDefault="008415C4">
            <w:pPr>
              <w:rPr>
                <w:sz w:val="20"/>
                <w:szCs w:val="20"/>
              </w:rPr>
            </w:pPr>
            <w:r w:rsidRPr="004638C7">
              <w:rPr>
                <w:sz w:val="20"/>
                <w:szCs w:val="20"/>
              </w:rPr>
              <w:t xml:space="preserve">HIRER NAME: </w:t>
            </w:r>
          </w:p>
        </w:tc>
        <w:sdt>
          <w:sdtPr>
            <w:id w:val="1537997639"/>
            <w:placeholder>
              <w:docPart w:val="DefaultPlaceholder_-1854013440"/>
            </w:placeholder>
            <w:showingPlcHdr/>
            <w:text/>
          </w:sdtPr>
          <w:sdtContent>
            <w:tc>
              <w:tcPr>
                <w:tcW w:w="2072" w:type="dxa"/>
                <w:gridSpan w:val="5"/>
              </w:tcPr>
              <w:p w14:paraId="4C53BC94" w14:textId="283844CA" w:rsidR="008415C4" w:rsidRDefault="008415C4">
                <w:r w:rsidRPr="006E6D21">
                  <w:rPr>
                    <w:rStyle w:val="PlaceholderText"/>
                  </w:rPr>
                  <w:t>Click or tap here to enter text.</w:t>
                </w:r>
              </w:p>
            </w:tc>
          </w:sdtContent>
        </w:sdt>
        <w:tc>
          <w:tcPr>
            <w:tcW w:w="905" w:type="dxa"/>
            <w:gridSpan w:val="3"/>
          </w:tcPr>
          <w:p w14:paraId="43764EE2" w14:textId="0A92363E" w:rsidR="008415C4" w:rsidRDefault="008415C4">
            <w:r w:rsidRPr="004638C7">
              <w:rPr>
                <w:sz w:val="20"/>
                <w:szCs w:val="20"/>
              </w:rPr>
              <w:t>SIGNED:</w:t>
            </w:r>
          </w:p>
        </w:tc>
        <w:sdt>
          <w:sdtPr>
            <w:id w:val="436571165"/>
            <w:placeholder>
              <w:docPart w:val="DefaultPlaceholder_-1854013440"/>
            </w:placeholder>
            <w:showingPlcHdr/>
            <w:text/>
          </w:sdtPr>
          <w:sdtContent>
            <w:tc>
              <w:tcPr>
                <w:tcW w:w="2580" w:type="dxa"/>
                <w:gridSpan w:val="4"/>
              </w:tcPr>
              <w:p w14:paraId="2CBD1B21" w14:textId="4896D5A8" w:rsidR="008415C4" w:rsidRDefault="008415C4">
                <w:r w:rsidRPr="006E6D21">
                  <w:rPr>
                    <w:rStyle w:val="PlaceholderText"/>
                  </w:rPr>
                  <w:t>Click or tap here to enter text.</w:t>
                </w:r>
              </w:p>
            </w:tc>
          </w:sdtContent>
        </w:sdt>
        <w:tc>
          <w:tcPr>
            <w:tcW w:w="822" w:type="dxa"/>
            <w:gridSpan w:val="3"/>
          </w:tcPr>
          <w:p w14:paraId="6DC69175" w14:textId="5E853422" w:rsidR="008415C4" w:rsidRDefault="008415C4">
            <w:r w:rsidRPr="004638C7">
              <w:rPr>
                <w:sz w:val="20"/>
                <w:szCs w:val="20"/>
              </w:rPr>
              <w:t>DATE:</w:t>
            </w:r>
          </w:p>
        </w:tc>
        <w:sdt>
          <w:sdtPr>
            <w:id w:val="901263893"/>
            <w:placeholder>
              <w:docPart w:val="DefaultPlaceholder_-1854013437"/>
            </w:placeholder>
            <w:showingPlcHdr/>
            <w:date>
              <w:dateFormat w:val="d/MM/yyyy"/>
              <w:lid w:val="en-AU"/>
              <w:storeMappedDataAs w:val="dateTime"/>
              <w:calendar w:val="gregorian"/>
            </w:date>
          </w:sdtPr>
          <w:sdtContent>
            <w:tc>
              <w:tcPr>
                <w:tcW w:w="2664" w:type="dxa"/>
                <w:gridSpan w:val="4"/>
              </w:tcPr>
              <w:p w14:paraId="57591435" w14:textId="56A76BF2" w:rsidR="008415C4" w:rsidRDefault="008415C4">
                <w:r w:rsidRPr="006E6D21">
                  <w:rPr>
                    <w:rStyle w:val="PlaceholderText"/>
                  </w:rPr>
                  <w:t>Click or tap to enter a date.</w:t>
                </w:r>
              </w:p>
            </w:tc>
          </w:sdtContent>
        </w:sdt>
      </w:tr>
    </w:tbl>
    <w:p w14:paraId="1D9A11D0" w14:textId="759651E4" w:rsidR="002A16CA" w:rsidRDefault="00585C30" w:rsidP="004F4743">
      <w:pPr>
        <w:jc w:val="center"/>
      </w:pPr>
      <w:r w:rsidRPr="00585C30">
        <w:rPr>
          <w:b/>
          <w:bCs/>
        </w:rPr>
        <w:t xml:space="preserve">Please e-mail completed booking form to </w:t>
      </w:r>
      <w:r w:rsidR="00AC6E39">
        <w:t>loftusbookings</w:t>
      </w:r>
      <w:r w:rsidR="00F763BE">
        <w:t>@belgravialeisure.com.au</w:t>
      </w:r>
    </w:p>
    <w:p w14:paraId="14D55CA1" w14:textId="008906A0" w:rsidR="00034927" w:rsidRPr="00B02A2C" w:rsidRDefault="00034927" w:rsidP="302CD45E">
      <w:pPr>
        <w:pBdr>
          <w:top w:val="single" w:sz="4" w:space="1" w:color="auto"/>
        </w:pBdr>
        <w:spacing w:after="0"/>
        <w:jc w:val="center"/>
        <w:rPr>
          <w:sz w:val="12"/>
          <w:szCs w:val="12"/>
        </w:rPr>
        <w:sectPr w:rsidR="00034927" w:rsidRPr="00B02A2C" w:rsidSect="00034927">
          <w:headerReference w:type="default" r:id="rId13"/>
          <w:footerReference w:type="default" r:id="rId14"/>
          <w:headerReference w:type="first" r:id="rId15"/>
          <w:footerReference w:type="first" r:id="rId16"/>
          <w:type w:val="continuous"/>
          <w:pgSz w:w="11906" w:h="16838" w:code="9"/>
          <w:pgMar w:top="720" w:right="720" w:bottom="720" w:left="720" w:header="624" w:footer="404" w:gutter="0"/>
          <w:paperSrc w:first="4"/>
          <w:cols w:space="708"/>
          <w:docGrid w:linePitch="360"/>
        </w:sectPr>
      </w:pPr>
      <w:r w:rsidRPr="302CD45E">
        <w:rPr>
          <w:b/>
          <w:bCs/>
          <w:sz w:val="12"/>
          <w:szCs w:val="12"/>
        </w:rPr>
        <w:t xml:space="preserve">Telephone </w:t>
      </w:r>
      <w:r w:rsidRPr="302CD45E">
        <w:rPr>
          <w:sz w:val="12"/>
          <w:szCs w:val="12"/>
        </w:rPr>
        <w:t xml:space="preserve">+6 </w:t>
      </w:r>
      <w:r w:rsidR="0072544D" w:rsidRPr="302CD45E">
        <w:rPr>
          <w:sz w:val="12"/>
          <w:szCs w:val="12"/>
        </w:rPr>
        <w:t>1</w:t>
      </w:r>
      <w:r w:rsidR="00AE40C3" w:rsidRPr="302CD45E">
        <w:rPr>
          <w:sz w:val="12"/>
          <w:szCs w:val="12"/>
        </w:rPr>
        <w:t>8</w:t>
      </w:r>
      <w:r w:rsidR="0072544D" w:rsidRPr="302CD45E">
        <w:rPr>
          <w:sz w:val="12"/>
          <w:szCs w:val="12"/>
        </w:rPr>
        <w:t xml:space="preserve"> </w:t>
      </w:r>
      <w:r w:rsidR="00AC6E39" w:rsidRPr="302CD45E">
        <w:rPr>
          <w:sz w:val="12"/>
          <w:szCs w:val="12"/>
        </w:rPr>
        <w:t>9227 6526</w:t>
      </w:r>
      <w:r w:rsidRPr="302CD45E">
        <w:rPr>
          <w:sz w:val="12"/>
          <w:szCs w:val="12"/>
        </w:rPr>
        <w:t xml:space="preserve"> </w:t>
      </w:r>
      <w:r w:rsidRPr="302CD45E">
        <w:rPr>
          <w:b/>
          <w:bCs/>
          <w:sz w:val="12"/>
          <w:szCs w:val="12"/>
        </w:rPr>
        <w:t xml:space="preserve">Email </w:t>
      </w:r>
      <w:r w:rsidR="001A29E0" w:rsidRPr="302CD45E">
        <w:rPr>
          <w:sz w:val="12"/>
          <w:szCs w:val="12"/>
        </w:rPr>
        <w:t>loftusbookings</w:t>
      </w:r>
      <w:r w:rsidRPr="302CD45E">
        <w:rPr>
          <w:sz w:val="12"/>
          <w:szCs w:val="12"/>
        </w:rPr>
        <w:t xml:space="preserve">@belgravialeisure.com.au </w:t>
      </w:r>
      <w:r w:rsidRPr="302CD45E">
        <w:rPr>
          <w:b/>
          <w:bCs/>
          <w:sz w:val="12"/>
          <w:szCs w:val="12"/>
        </w:rPr>
        <w:t>Address</w:t>
      </w:r>
      <w:r w:rsidRPr="302CD45E">
        <w:rPr>
          <w:sz w:val="12"/>
          <w:szCs w:val="12"/>
        </w:rPr>
        <w:t xml:space="preserve"> </w:t>
      </w:r>
      <w:r w:rsidR="00AC6E39" w:rsidRPr="302CD45E">
        <w:rPr>
          <w:sz w:val="12"/>
          <w:szCs w:val="12"/>
        </w:rPr>
        <w:t>99 Loftus Street</w:t>
      </w:r>
      <w:r w:rsidR="004F4743" w:rsidRPr="302CD45E">
        <w:rPr>
          <w:sz w:val="12"/>
          <w:szCs w:val="12"/>
        </w:rPr>
        <w:t>,</w:t>
      </w:r>
      <w:r w:rsidR="00AC6E39" w:rsidRPr="302CD45E">
        <w:rPr>
          <w:sz w:val="12"/>
          <w:szCs w:val="12"/>
        </w:rPr>
        <w:t xml:space="preserve"> Leederville,</w:t>
      </w:r>
      <w:r w:rsidR="004F4743" w:rsidRPr="302CD45E">
        <w:rPr>
          <w:sz w:val="12"/>
          <w:szCs w:val="12"/>
        </w:rPr>
        <w:t xml:space="preserve"> Western Australia.</w:t>
      </w:r>
      <w:r w:rsidRPr="302CD45E">
        <w:rPr>
          <w:sz w:val="12"/>
          <w:szCs w:val="12"/>
        </w:rPr>
        <w:t xml:space="preserve"> </w:t>
      </w:r>
      <w:r w:rsidR="004F4743" w:rsidRPr="302CD45E">
        <w:rPr>
          <w:sz w:val="12"/>
          <w:szCs w:val="12"/>
        </w:rPr>
        <w:t>60</w:t>
      </w:r>
      <w:r w:rsidR="00AC6E39" w:rsidRPr="302CD45E">
        <w:rPr>
          <w:sz w:val="12"/>
          <w:szCs w:val="12"/>
        </w:rPr>
        <w:t>07</w:t>
      </w:r>
      <w:r w:rsidRPr="302CD45E">
        <w:rPr>
          <w:sz w:val="12"/>
          <w:szCs w:val="12"/>
        </w:rPr>
        <w:t xml:space="preserve"> Australia </w:t>
      </w:r>
      <w:r w:rsidRPr="302CD45E">
        <w:rPr>
          <w:b/>
          <w:bCs/>
          <w:sz w:val="12"/>
          <w:szCs w:val="12"/>
        </w:rPr>
        <w:t xml:space="preserve">Web </w:t>
      </w:r>
      <w:r w:rsidRPr="302CD45E">
        <w:rPr>
          <w:sz w:val="12"/>
          <w:szCs w:val="12"/>
        </w:rPr>
        <w:t>www.</w:t>
      </w:r>
      <w:r w:rsidR="00AC6E39" w:rsidRPr="302CD45E">
        <w:rPr>
          <w:sz w:val="12"/>
          <w:szCs w:val="12"/>
        </w:rPr>
        <w:t>loftusrecreationcentre</w:t>
      </w:r>
      <w:r w:rsidRPr="302CD45E">
        <w:rPr>
          <w:sz w:val="12"/>
          <w:szCs w:val="12"/>
        </w:rPr>
        <w:t>.com.a</w:t>
      </w:r>
      <w:r w:rsidR="75530739" w:rsidRPr="302CD45E">
        <w:rPr>
          <w:sz w:val="12"/>
          <w:szCs w:val="12"/>
        </w:rPr>
        <w:t>u</w:t>
      </w:r>
    </w:p>
    <w:p w14:paraId="39654129" w14:textId="23973225" w:rsidR="008B5585" w:rsidRPr="008B5585" w:rsidRDefault="008B5585" w:rsidP="6324E962">
      <w:pPr>
        <w:pStyle w:val="paragraph"/>
        <w:spacing w:before="0" w:beforeAutospacing="0" w:after="0" w:afterAutospacing="0"/>
        <w:textAlignment w:val="baseline"/>
        <w:rPr>
          <w:rStyle w:val="normaltextrun"/>
          <w:rFonts w:ascii="Arial" w:hAnsi="Arial" w:cs="Arial"/>
          <w:b/>
          <w:bCs/>
          <w:color w:val="000000" w:themeColor="text1"/>
          <w:sz w:val="14"/>
          <w:szCs w:val="14"/>
          <w:u w:val="single"/>
        </w:rPr>
      </w:pPr>
    </w:p>
    <w:p w14:paraId="0E84921F" w14:textId="7AB3FD19" w:rsidR="008B5585" w:rsidRPr="008B5585" w:rsidRDefault="008B5585" w:rsidP="6324E962">
      <w:pPr>
        <w:spacing w:after="0"/>
        <w:textAlignment w:val="baseline"/>
      </w:pPr>
      <w:r>
        <w:br w:type="page"/>
      </w:r>
    </w:p>
    <w:p w14:paraId="3EA9104D" w14:textId="3FA80BAB" w:rsidR="008B5585" w:rsidRPr="008B5585" w:rsidRDefault="008B5585" w:rsidP="6324E962">
      <w:pPr>
        <w:pStyle w:val="paragraph"/>
        <w:spacing w:before="0" w:beforeAutospacing="0" w:after="0" w:afterAutospacing="0"/>
        <w:textAlignment w:val="baseline"/>
        <w:rPr>
          <w:rStyle w:val="normaltextrun"/>
          <w:rFonts w:ascii="Arial" w:hAnsi="Arial" w:cs="Arial"/>
          <w:b/>
          <w:bCs/>
          <w:color w:val="000000" w:themeColor="text1"/>
          <w:sz w:val="14"/>
          <w:szCs w:val="14"/>
          <w:u w:val="single"/>
        </w:rPr>
      </w:pPr>
    </w:p>
    <w:p w14:paraId="1022D631" w14:textId="62793452" w:rsidR="008B5585" w:rsidRPr="008B5585" w:rsidRDefault="71A79719" w:rsidP="58741E39">
      <w:pPr>
        <w:pStyle w:val="paragraph"/>
        <w:spacing w:before="0" w:beforeAutospacing="0" w:after="0" w:afterAutospacing="0"/>
        <w:textAlignment w:val="baseline"/>
        <w:rPr>
          <w:rFonts w:ascii="Arial" w:hAnsi="Arial" w:cs="Arial"/>
          <w:sz w:val="12"/>
          <w:szCs w:val="12"/>
          <w:u w:val="single"/>
        </w:rPr>
      </w:pPr>
      <w:r w:rsidRPr="6324E962">
        <w:rPr>
          <w:rStyle w:val="normaltextrun"/>
          <w:rFonts w:ascii="Arial" w:hAnsi="Arial" w:cs="Arial"/>
          <w:b/>
          <w:bCs/>
          <w:color w:val="000000" w:themeColor="text1"/>
          <w:sz w:val="12"/>
          <w:szCs w:val="12"/>
          <w:u w:val="single"/>
        </w:rPr>
        <w:t>TERMS AND CONDITIONS</w:t>
      </w:r>
      <w:r w:rsidRPr="6324E962">
        <w:rPr>
          <w:rStyle w:val="eop"/>
          <w:rFonts w:ascii="Arial" w:hAnsi="Arial" w:cs="Arial"/>
          <w:color w:val="000000" w:themeColor="text1"/>
          <w:sz w:val="12"/>
          <w:szCs w:val="12"/>
          <w:u w:val="single"/>
        </w:rPr>
        <w:t> </w:t>
      </w:r>
    </w:p>
    <w:p w14:paraId="237FBF03" w14:textId="77777777" w:rsidR="008B5585" w:rsidRPr="008B5585" w:rsidRDefault="008B5585" w:rsidP="19A13ECF">
      <w:pPr>
        <w:pStyle w:val="paragraph"/>
        <w:spacing w:before="0" w:beforeAutospacing="0" w:after="0" w:afterAutospacing="0"/>
        <w:ind w:right="135"/>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rPr>
        <w:t>Belgravia Leisure is the Manager of the Loftus Recreation Centre</w:t>
      </w:r>
      <w:r w:rsidRPr="19A13ECF">
        <w:rPr>
          <w:rStyle w:val="eop"/>
          <w:rFonts w:ascii="Arial" w:hAnsi="Arial" w:cs="Arial"/>
          <w:color w:val="000000" w:themeColor="text1"/>
          <w:sz w:val="12"/>
          <w:szCs w:val="12"/>
        </w:rPr>
        <w:t> </w:t>
      </w:r>
    </w:p>
    <w:p w14:paraId="76CFAC2E" w14:textId="77777777" w:rsidR="008B5585" w:rsidRPr="008B5585" w:rsidRDefault="008B5585" w:rsidP="19A13ECF">
      <w:pPr>
        <w:pStyle w:val="paragraph"/>
        <w:spacing w:before="0" w:beforeAutospacing="0" w:after="0" w:afterAutospacing="0"/>
        <w:ind w:right="135"/>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rPr>
        <w:t>Bookings and Agreements are made upon and are subject to Venue Conditions of Entry found at front entrance of the courts and the following conditions: </w:t>
      </w:r>
      <w:r w:rsidRPr="19A13ECF">
        <w:rPr>
          <w:rStyle w:val="eop"/>
          <w:rFonts w:ascii="Arial" w:hAnsi="Arial" w:cs="Arial"/>
          <w:color w:val="000000" w:themeColor="text1"/>
          <w:sz w:val="12"/>
          <w:szCs w:val="12"/>
        </w:rPr>
        <w:t> </w:t>
      </w:r>
    </w:p>
    <w:p w14:paraId="180D559A" w14:textId="297758CC" w:rsidR="0064171F" w:rsidRPr="19A13ECF" w:rsidRDefault="008B5585" w:rsidP="0064171F">
      <w:pPr>
        <w:pStyle w:val="paragraph"/>
        <w:numPr>
          <w:ilvl w:val="0"/>
          <w:numId w:val="45"/>
        </w:numPr>
        <w:spacing w:before="0" w:beforeAutospacing="0" w:after="0" w:afterAutospacing="0"/>
        <w:jc w:val="both"/>
        <w:textAlignment w:val="baseline"/>
        <w:rPr>
          <w:rStyle w:val="normaltextrun"/>
          <w:rFonts w:ascii="Arial" w:hAnsi="Arial" w:cs="Arial"/>
          <w:b/>
          <w:bCs/>
          <w:color w:val="000000" w:themeColor="text1"/>
          <w:sz w:val="12"/>
          <w:szCs w:val="12"/>
        </w:rPr>
      </w:pPr>
      <w:r w:rsidRPr="19A13ECF">
        <w:rPr>
          <w:rStyle w:val="normaltextrun"/>
          <w:rFonts w:ascii="Arial" w:hAnsi="Arial" w:cs="Arial"/>
          <w:b/>
          <w:bCs/>
          <w:color w:val="000000" w:themeColor="text1"/>
          <w:sz w:val="12"/>
          <w:szCs w:val="12"/>
          <w:u w:val="single"/>
        </w:rPr>
        <w:t xml:space="preserve">Terms &amp; Conditions - </w:t>
      </w:r>
      <w:r w:rsidRPr="19A13ECF">
        <w:rPr>
          <w:rStyle w:val="normaltextrun"/>
          <w:rFonts w:ascii="Arial" w:hAnsi="Arial" w:cs="Arial"/>
          <w:b/>
          <w:bCs/>
          <w:color w:val="000000" w:themeColor="text1"/>
          <w:sz w:val="12"/>
          <w:szCs w:val="12"/>
        </w:rPr>
        <w:t xml:space="preserve">Bookings and Agreements are made upon and </w:t>
      </w:r>
    </w:p>
    <w:p w14:paraId="5299B635" w14:textId="64AEF218" w:rsidR="008B5585" w:rsidRPr="00462EA6" w:rsidRDefault="008B5585" w:rsidP="19A13ECF">
      <w:pPr>
        <w:pStyle w:val="paragraph"/>
        <w:numPr>
          <w:ilvl w:val="0"/>
          <w:numId w:val="45"/>
        </w:numPr>
        <w:spacing w:before="0" w:beforeAutospacing="0" w:after="0" w:afterAutospacing="0"/>
        <w:textAlignment w:val="baseline"/>
        <w:rPr>
          <w:rFonts w:ascii="Arial" w:hAnsi="Arial" w:cs="Arial"/>
          <w:sz w:val="12"/>
          <w:szCs w:val="12"/>
        </w:rPr>
      </w:pPr>
      <w:r w:rsidRPr="19A13ECF">
        <w:rPr>
          <w:rStyle w:val="normaltextrun"/>
          <w:rFonts w:ascii="Arial" w:hAnsi="Arial" w:cs="Arial"/>
          <w:b/>
          <w:bCs/>
          <w:color w:val="000000" w:themeColor="text1"/>
          <w:sz w:val="12"/>
          <w:szCs w:val="12"/>
        </w:rPr>
        <w:t>s as in Schedule A. Bookings will not be confirmed until a signed Hire Agreement is received.  </w:t>
      </w:r>
    </w:p>
    <w:p w14:paraId="6DEFF11C" w14:textId="77777777" w:rsidR="008B5585" w:rsidRPr="00462EA6" w:rsidRDefault="008B5585" w:rsidP="19A13ECF">
      <w:pPr>
        <w:pStyle w:val="paragraph"/>
        <w:numPr>
          <w:ilvl w:val="0"/>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u w:val="single"/>
        </w:rPr>
        <w:t>Cancellations</w:t>
      </w:r>
      <w:r w:rsidRPr="19A13ECF">
        <w:rPr>
          <w:rStyle w:val="normaltextrun"/>
          <w:rFonts w:ascii="Arial" w:hAnsi="Arial" w:cs="Arial"/>
          <w:b/>
          <w:bCs/>
          <w:color w:val="000000" w:themeColor="text1"/>
          <w:sz w:val="12"/>
          <w:szCs w:val="12"/>
        </w:rPr>
        <w:t xml:space="preserve"> – In the event a confirmed booking is cancelled (notice of intention to do so must be received in writing by Belgravia Leisure) the following will apply: </w:t>
      </w:r>
      <w:r w:rsidRPr="19A13ECF">
        <w:rPr>
          <w:rStyle w:val="eop"/>
          <w:rFonts w:ascii="Arial" w:hAnsi="Arial" w:cs="Arial"/>
          <w:color w:val="000000" w:themeColor="text1"/>
          <w:sz w:val="12"/>
          <w:szCs w:val="12"/>
        </w:rPr>
        <w:t> </w:t>
      </w:r>
    </w:p>
    <w:p w14:paraId="2901A18E"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rPr>
        <w:t>Less than 30 days’ notice, 10% of the total booking amount is payable </w:t>
      </w:r>
      <w:r w:rsidRPr="19A13ECF">
        <w:rPr>
          <w:rStyle w:val="eop"/>
          <w:rFonts w:ascii="Arial" w:hAnsi="Arial" w:cs="Arial"/>
          <w:color w:val="000000" w:themeColor="text1"/>
          <w:sz w:val="12"/>
          <w:szCs w:val="12"/>
        </w:rPr>
        <w:t> </w:t>
      </w:r>
      <w:r w:rsidRPr="19A13ECF">
        <w:rPr>
          <w:rFonts w:ascii="Arial" w:hAnsi="Arial" w:cs="Arial"/>
          <w:sz w:val="12"/>
          <w:szCs w:val="12"/>
        </w:rPr>
        <w:t xml:space="preserve"> </w:t>
      </w:r>
    </w:p>
    <w:p w14:paraId="3E9F8B18" w14:textId="77777777" w:rsidR="008B5585" w:rsidRPr="00462EA6" w:rsidRDefault="008B5585" w:rsidP="19A13ECF">
      <w:pPr>
        <w:pStyle w:val="paragraph"/>
        <w:numPr>
          <w:ilvl w:val="1"/>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rPr>
        <w:t>Less than 14 days’ notice, 50% of the total booking amount is payable </w:t>
      </w:r>
      <w:r w:rsidRPr="19A13ECF">
        <w:rPr>
          <w:rStyle w:val="eop"/>
          <w:rFonts w:ascii="Arial" w:hAnsi="Arial" w:cs="Arial"/>
          <w:color w:val="000000" w:themeColor="text1"/>
          <w:sz w:val="12"/>
          <w:szCs w:val="12"/>
        </w:rPr>
        <w:t> </w:t>
      </w:r>
    </w:p>
    <w:p w14:paraId="09A7EEA4" w14:textId="77777777" w:rsidR="008B5585" w:rsidRPr="00462EA6" w:rsidRDefault="008B5585" w:rsidP="19A13ECF">
      <w:pPr>
        <w:pStyle w:val="paragraph"/>
        <w:numPr>
          <w:ilvl w:val="1"/>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rPr>
        <w:t>Less than 24 hours’ notice,100% of the total booking amount is payable  </w:t>
      </w:r>
      <w:r w:rsidRPr="19A13ECF">
        <w:rPr>
          <w:rStyle w:val="eop"/>
          <w:rFonts w:ascii="Arial" w:hAnsi="Arial" w:cs="Arial"/>
          <w:color w:val="000000" w:themeColor="text1"/>
          <w:sz w:val="12"/>
          <w:szCs w:val="12"/>
        </w:rPr>
        <w:t> </w:t>
      </w:r>
    </w:p>
    <w:p w14:paraId="0A7AB1AB" w14:textId="77777777" w:rsidR="008B5585" w:rsidRPr="00462EA6" w:rsidRDefault="008B5585" w:rsidP="19A13ECF">
      <w:pPr>
        <w:pStyle w:val="paragraph"/>
        <w:spacing w:before="0" w:beforeAutospacing="0" w:after="0" w:afterAutospacing="0"/>
        <w:ind w:left="1440"/>
        <w:jc w:val="both"/>
        <w:textAlignment w:val="baseline"/>
        <w:rPr>
          <w:rStyle w:val="eop"/>
          <w:rFonts w:ascii="Arial" w:hAnsi="Arial" w:cs="Arial"/>
          <w:sz w:val="12"/>
          <w:szCs w:val="12"/>
        </w:rPr>
      </w:pPr>
    </w:p>
    <w:p w14:paraId="1FFEA76B" w14:textId="77777777" w:rsidR="008B5585" w:rsidRPr="00462EA6" w:rsidRDefault="008B5585" w:rsidP="19A13ECF">
      <w:pPr>
        <w:pStyle w:val="paragraph"/>
        <w:numPr>
          <w:ilvl w:val="1"/>
          <w:numId w:val="45"/>
        </w:numPr>
        <w:spacing w:before="0" w:beforeAutospacing="0" w:after="0" w:afterAutospacing="0"/>
        <w:jc w:val="both"/>
        <w:textAlignment w:val="baseline"/>
        <w:rPr>
          <w:rStyle w:val="normaltextrun"/>
          <w:rFonts w:ascii="Arial" w:hAnsi="Arial" w:cs="Arial"/>
          <w:sz w:val="12"/>
          <w:szCs w:val="12"/>
        </w:rPr>
      </w:pPr>
      <w:r w:rsidRPr="19A13ECF">
        <w:rPr>
          <w:rStyle w:val="normaltextrun"/>
          <w:rFonts w:ascii="Arial" w:hAnsi="Arial" w:cs="Arial"/>
          <w:b/>
          <w:bCs/>
          <w:color w:val="000000" w:themeColor="text1"/>
          <w:sz w:val="12"/>
          <w:szCs w:val="12"/>
        </w:rPr>
        <w:t>The Venue reserves the right to cancel or relocate bookings to alternate suitable areas within the Venue for the purpose of the growth or development of the Venue’s programs or events. Appropriate notice and communication will be provided where possible. </w:t>
      </w:r>
      <w:r w:rsidRPr="19A13ECF">
        <w:rPr>
          <w:rStyle w:val="eop"/>
          <w:rFonts w:ascii="Arial" w:hAnsi="Arial" w:cs="Arial"/>
          <w:color w:val="000000" w:themeColor="text1"/>
          <w:sz w:val="12"/>
          <w:szCs w:val="12"/>
        </w:rPr>
        <w:t> </w:t>
      </w:r>
    </w:p>
    <w:p w14:paraId="0769737D" w14:textId="77777777" w:rsidR="008B5585" w:rsidRPr="00462EA6" w:rsidRDefault="008B5585" w:rsidP="19A13ECF">
      <w:pPr>
        <w:pStyle w:val="paragraph"/>
        <w:numPr>
          <w:ilvl w:val="1"/>
          <w:numId w:val="45"/>
        </w:numPr>
        <w:spacing w:before="0" w:beforeAutospacing="0" w:after="0" w:afterAutospacing="0"/>
        <w:jc w:val="both"/>
        <w:textAlignment w:val="baseline"/>
        <w:rPr>
          <w:rStyle w:val="normaltextrun"/>
          <w:rFonts w:ascii="Arial" w:hAnsi="Arial" w:cs="Arial"/>
          <w:sz w:val="12"/>
          <w:szCs w:val="12"/>
        </w:rPr>
      </w:pPr>
      <w:r w:rsidRPr="19A13ECF">
        <w:rPr>
          <w:rStyle w:val="normaltextrun"/>
          <w:rFonts w:ascii="Arial" w:hAnsi="Arial" w:cs="Arial"/>
          <w:b/>
          <w:bCs/>
          <w:color w:val="000000" w:themeColor="text1"/>
          <w:sz w:val="12"/>
          <w:szCs w:val="12"/>
        </w:rPr>
        <w:t>For outdoor bookings, in the event of a severe weather warning issued by the Bureau of Meteorology, your booking may be cancelled free of charge </w:t>
      </w:r>
      <w:r w:rsidRPr="19A13ECF">
        <w:rPr>
          <w:rStyle w:val="eop"/>
          <w:rFonts w:ascii="Arial" w:hAnsi="Arial" w:cs="Arial"/>
          <w:color w:val="000000" w:themeColor="text1"/>
          <w:sz w:val="12"/>
          <w:szCs w:val="12"/>
        </w:rPr>
        <w:t> </w:t>
      </w:r>
    </w:p>
    <w:p w14:paraId="73803E0D"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rPr>
        <w:t>Should the event or booking be cancelled outside the control of the Venue, for example, environmental disaster, health or medical crisis or Government-led mandate, Belgravia Leisure are relieved from all liability. </w:t>
      </w:r>
      <w:r w:rsidRPr="19A13ECF">
        <w:rPr>
          <w:rStyle w:val="eop"/>
          <w:rFonts w:ascii="Arial" w:hAnsi="Arial" w:cs="Arial"/>
          <w:color w:val="000000" w:themeColor="text1"/>
          <w:sz w:val="12"/>
          <w:szCs w:val="12"/>
        </w:rPr>
        <w:t> </w:t>
      </w:r>
    </w:p>
    <w:p w14:paraId="19D9690B" w14:textId="77777777" w:rsidR="008B5585" w:rsidRPr="00462EA6" w:rsidRDefault="008B5585" w:rsidP="19A13ECF">
      <w:pPr>
        <w:pStyle w:val="paragraph"/>
        <w:numPr>
          <w:ilvl w:val="0"/>
          <w:numId w:val="45"/>
        </w:numPr>
        <w:spacing w:before="0" w:beforeAutospacing="0" w:after="0" w:afterAutospacing="0"/>
        <w:ind w:right="135"/>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Nature of Activity (brief description)</w:t>
      </w:r>
      <w:r w:rsidRPr="19A13ECF">
        <w:rPr>
          <w:rStyle w:val="normaltextrun"/>
          <w:rFonts w:ascii="Arial" w:hAnsi="Arial" w:cs="Arial"/>
          <w:b/>
          <w:bCs/>
          <w:color w:val="000000" w:themeColor="text1"/>
          <w:sz w:val="12"/>
          <w:szCs w:val="12"/>
        </w:rPr>
        <w:t xml:space="preserve"> –  </w:t>
      </w:r>
      <w:r w:rsidRPr="19A13ECF">
        <w:rPr>
          <w:rStyle w:val="eop"/>
          <w:rFonts w:ascii="Arial" w:hAnsi="Arial" w:cs="Arial"/>
          <w:color w:val="000000" w:themeColor="text1"/>
          <w:sz w:val="12"/>
          <w:szCs w:val="12"/>
        </w:rPr>
        <w:t> </w:t>
      </w:r>
      <w:r w:rsidRPr="19A13ECF">
        <w:rPr>
          <w:rStyle w:val="normaltextrun"/>
          <w:rFonts w:ascii="Arial" w:hAnsi="Arial" w:cs="Arial"/>
          <w:b/>
          <w:bCs/>
          <w:color w:val="000000" w:themeColor="text1"/>
          <w:sz w:val="12"/>
          <w:szCs w:val="12"/>
        </w:rPr>
        <w:t>Refer to Schedule A  </w:t>
      </w:r>
      <w:r w:rsidRPr="19A13ECF">
        <w:rPr>
          <w:rStyle w:val="eop"/>
          <w:rFonts w:ascii="Arial" w:hAnsi="Arial" w:cs="Arial"/>
          <w:color w:val="000000" w:themeColor="text1"/>
          <w:sz w:val="12"/>
          <w:szCs w:val="12"/>
        </w:rPr>
        <w:t> </w:t>
      </w:r>
    </w:p>
    <w:p w14:paraId="449F8943" w14:textId="77777777" w:rsidR="008B5585" w:rsidRPr="00462EA6" w:rsidRDefault="008B5585" w:rsidP="19A13ECF">
      <w:pPr>
        <w:pStyle w:val="paragraph"/>
        <w:numPr>
          <w:ilvl w:val="0"/>
          <w:numId w:val="45"/>
        </w:numPr>
        <w:spacing w:before="0" w:beforeAutospacing="0" w:after="0" w:afterAutospacing="0"/>
        <w:ind w:right="135"/>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 xml:space="preserve">Designated Area of Hire </w:t>
      </w:r>
      <w:r w:rsidRPr="19A13ECF">
        <w:rPr>
          <w:rStyle w:val="normaltextrun"/>
          <w:rFonts w:ascii="Arial" w:hAnsi="Arial" w:cs="Arial"/>
          <w:b/>
          <w:bCs/>
          <w:color w:val="000000" w:themeColor="text1"/>
          <w:sz w:val="12"/>
          <w:szCs w:val="12"/>
        </w:rPr>
        <w:t>– Refer to Schedule A  </w:t>
      </w:r>
      <w:r w:rsidRPr="19A13ECF">
        <w:rPr>
          <w:rStyle w:val="eop"/>
          <w:rFonts w:ascii="Arial" w:hAnsi="Arial" w:cs="Arial"/>
          <w:color w:val="000000" w:themeColor="text1"/>
          <w:sz w:val="12"/>
          <w:szCs w:val="12"/>
        </w:rPr>
        <w:t> </w:t>
      </w:r>
    </w:p>
    <w:p w14:paraId="3761A702" w14:textId="4AAB3D4C" w:rsidR="008B5585" w:rsidRPr="00462EA6" w:rsidRDefault="008B5585" w:rsidP="4A5564E5">
      <w:pPr>
        <w:pStyle w:val="paragraph"/>
        <w:numPr>
          <w:ilvl w:val="0"/>
          <w:numId w:val="45"/>
        </w:numPr>
        <w:spacing w:before="0" w:beforeAutospacing="0" w:after="0" w:afterAutospacing="0"/>
        <w:ind w:right="135"/>
        <w:jc w:val="both"/>
        <w:textAlignment w:val="baseline"/>
        <w:rPr>
          <w:rStyle w:val="eop"/>
          <w:rFonts w:ascii="Arial" w:hAnsi="Arial" w:cs="Arial"/>
          <w:b/>
          <w:bCs/>
          <w:color w:val="000000" w:themeColor="text1"/>
          <w:sz w:val="12"/>
          <w:szCs w:val="12"/>
        </w:rPr>
      </w:pPr>
      <w:r w:rsidRPr="4A5564E5">
        <w:rPr>
          <w:rStyle w:val="normaltextrun"/>
          <w:rFonts w:ascii="Arial" w:hAnsi="Arial" w:cs="Arial"/>
          <w:b/>
          <w:bCs/>
          <w:color w:val="000000" w:themeColor="text1"/>
          <w:sz w:val="12"/>
          <w:szCs w:val="12"/>
          <w:u w:val="single"/>
        </w:rPr>
        <w:t>Booking Dates/Days, Time and Duration</w:t>
      </w:r>
      <w:r w:rsidRPr="4A5564E5">
        <w:rPr>
          <w:rStyle w:val="normaltextrun"/>
          <w:rFonts w:ascii="Arial" w:hAnsi="Arial" w:cs="Arial"/>
          <w:b/>
          <w:bCs/>
          <w:color w:val="000000" w:themeColor="text1"/>
          <w:sz w:val="12"/>
          <w:szCs w:val="12"/>
        </w:rPr>
        <w:t xml:space="preserve"> - You agree to commence your booking and vacate the designated space at the day(s), date(s) and times (start and finish times) confirmed in the Schedule A. </w:t>
      </w:r>
      <w:r w:rsidRPr="4A5564E5">
        <w:rPr>
          <w:rStyle w:val="eop"/>
          <w:rFonts w:ascii="Arial" w:hAnsi="Arial" w:cs="Arial"/>
          <w:color w:val="000000" w:themeColor="text1"/>
          <w:sz w:val="12"/>
          <w:szCs w:val="12"/>
        </w:rPr>
        <w:t> </w:t>
      </w:r>
      <w:r w:rsidR="7423A647" w:rsidRPr="4A5564E5">
        <w:rPr>
          <w:rStyle w:val="eop"/>
          <w:rFonts w:ascii="Arial" w:hAnsi="Arial" w:cs="Arial"/>
          <w:b/>
          <w:bCs/>
          <w:color w:val="000000" w:themeColor="text1"/>
          <w:sz w:val="12"/>
          <w:szCs w:val="12"/>
        </w:rPr>
        <w:t>Failure to do so may result in additional fees.</w:t>
      </w:r>
    </w:p>
    <w:p w14:paraId="3850BF22" w14:textId="77777777" w:rsidR="008B5585" w:rsidRPr="00462EA6" w:rsidRDefault="008B5585" w:rsidP="19A13ECF">
      <w:pPr>
        <w:pStyle w:val="paragraph"/>
        <w:numPr>
          <w:ilvl w:val="0"/>
          <w:numId w:val="45"/>
        </w:numPr>
        <w:spacing w:before="0" w:beforeAutospacing="0" w:after="0" w:afterAutospacing="0"/>
        <w:ind w:right="135"/>
        <w:jc w:val="both"/>
        <w:textAlignment w:val="baseline"/>
        <w:rPr>
          <w:rStyle w:val="normaltextrun"/>
          <w:rFonts w:ascii="Arial" w:hAnsi="Arial" w:cs="Arial"/>
          <w:sz w:val="12"/>
          <w:szCs w:val="12"/>
        </w:rPr>
      </w:pPr>
      <w:r w:rsidRPr="19A13ECF">
        <w:rPr>
          <w:rStyle w:val="normaltextrun"/>
          <w:rFonts w:ascii="Arial" w:hAnsi="Arial" w:cs="Arial"/>
          <w:b/>
          <w:bCs/>
          <w:color w:val="000000" w:themeColor="text1"/>
          <w:sz w:val="12"/>
          <w:szCs w:val="12"/>
        </w:rPr>
        <w:t> </w:t>
      </w:r>
      <w:r w:rsidRPr="19A13ECF">
        <w:rPr>
          <w:rStyle w:val="normaltextrun"/>
          <w:rFonts w:ascii="Arial" w:hAnsi="Arial" w:cs="Arial"/>
          <w:b/>
          <w:bCs/>
          <w:color w:val="000000" w:themeColor="text1"/>
          <w:sz w:val="12"/>
          <w:szCs w:val="12"/>
          <w:u w:val="single"/>
        </w:rPr>
        <w:t>Child Safe</w:t>
      </w:r>
      <w:r w:rsidRPr="19A13ECF">
        <w:rPr>
          <w:rStyle w:val="normaltextrun"/>
          <w:rFonts w:ascii="Arial" w:hAnsi="Arial" w:cs="Arial"/>
          <w:b/>
          <w:bCs/>
          <w:color w:val="000000" w:themeColor="text1"/>
          <w:sz w:val="12"/>
          <w:szCs w:val="12"/>
        </w:rPr>
        <w:t xml:space="preserve"> – Belgravia has zero tolerance of child abuse and is committed to creating and maintaining a child safe and child friendly city where all children are valued and protected from abuse. Belgravia is committed to creating and maintaining a child safe organisation where protecting children from abuse is embedded in the everyday thinking and practice of Belgravia, all employees, contractors and volunteers. </w:t>
      </w:r>
    </w:p>
    <w:p w14:paraId="0CC1592A"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normaltextrun"/>
          <w:rFonts w:ascii="Arial" w:hAnsi="Arial" w:cs="Arial"/>
          <w:sz w:val="12"/>
          <w:szCs w:val="12"/>
        </w:rPr>
      </w:pPr>
      <w:r w:rsidRPr="19A13ECF">
        <w:rPr>
          <w:rStyle w:val="normaltextrun"/>
          <w:rFonts w:ascii="Arial" w:eastAsiaTheme="majorEastAsia" w:hAnsi="Arial" w:cs="Arial"/>
          <w:b/>
          <w:bCs/>
          <w:color w:val="000000" w:themeColor="text1"/>
          <w:sz w:val="12"/>
          <w:szCs w:val="12"/>
        </w:rPr>
        <w:t xml:space="preserve">All organisations that provide services or facilities for children are required to comply with Child Safe Standards, to ensure that the safety of children is promoted, child abuse is prevented, and allegations of child abuse are properly responded to. </w:t>
      </w:r>
    </w:p>
    <w:p w14:paraId="7086639E"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normaltextrun"/>
          <w:rFonts w:ascii="Arial" w:hAnsi="Arial" w:cs="Arial"/>
          <w:sz w:val="12"/>
          <w:szCs w:val="12"/>
        </w:rPr>
      </w:pPr>
      <w:r w:rsidRPr="19A13ECF">
        <w:rPr>
          <w:rStyle w:val="normaltextrun"/>
          <w:rFonts w:ascii="Arial" w:eastAsiaTheme="majorEastAsia" w:hAnsi="Arial" w:cs="Arial"/>
          <w:b/>
          <w:bCs/>
          <w:color w:val="000000" w:themeColor="text1"/>
          <w:sz w:val="12"/>
          <w:szCs w:val="12"/>
        </w:rPr>
        <w:t xml:space="preserve">As a condition of this agreement the Hirer must ensure that it complies with the requirements as set within the Child Wellbeing and Safety Act 2005, National Child Safe Standards and Reportable Conduct Scheme. </w:t>
      </w:r>
    </w:p>
    <w:p w14:paraId="6EA8898D"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rPr>
        <w:t>The Hirer must immediately notify Belgravia where it becomes aware of a breach of the National Child Safe Standards and ensure that all employees and volunteers who are required to apply for a Working with Children Check’s (WWCC) under the Working with Children Act 2005 (Vic) have done so, before working with children at the service/program/venue. </w:t>
      </w:r>
      <w:r w:rsidRPr="19A13ECF">
        <w:rPr>
          <w:rStyle w:val="eop"/>
          <w:rFonts w:ascii="Arial" w:eastAsiaTheme="majorEastAsia" w:hAnsi="Arial" w:cs="Arial"/>
          <w:color w:val="000000" w:themeColor="text1"/>
          <w:sz w:val="12"/>
          <w:szCs w:val="12"/>
        </w:rPr>
        <w:t> </w:t>
      </w:r>
    </w:p>
    <w:p w14:paraId="52B1C84E" w14:textId="77777777" w:rsidR="008B5585" w:rsidRPr="00462EA6" w:rsidRDefault="008B5585" w:rsidP="19A13ECF">
      <w:pPr>
        <w:pStyle w:val="paragraph"/>
        <w:numPr>
          <w:ilvl w:val="0"/>
          <w:numId w:val="45"/>
        </w:numPr>
        <w:spacing w:before="0" w:beforeAutospacing="0" w:after="0" w:afterAutospacing="0"/>
        <w:ind w:right="135"/>
        <w:jc w:val="both"/>
        <w:textAlignment w:val="baseline"/>
        <w:rPr>
          <w:rStyle w:val="normaltextrun"/>
          <w:rFonts w:ascii="Arial" w:hAnsi="Arial" w:cs="Arial"/>
          <w:sz w:val="12"/>
          <w:szCs w:val="12"/>
        </w:rPr>
      </w:pPr>
      <w:r w:rsidRPr="19A13ECF">
        <w:rPr>
          <w:rStyle w:val="normaltextrun"/>
          <w:rFonts w:ascii="Arial" w:eastAsiaTheme="majorEastAsia" w:hAnsi="Arial" w:cs="Arial"/>
          <w:b/>
          <w:bCs/>
          <w:color w:val="000000" w:themeColor="text1"/>
          <w:sz w:val="12"/>
          <w:szCs w:val="12"/>
          <w:u w:val="single"/>
        </w:rPr>
        <w:t>Supervision, Public Safety &amp; Security</w:t>
      </w:r>
      <w:r w:rsidRPr="19A13ECF">
        <w:rPr>
          <w:rStyle w:val="normaltextrun"/>
          <w:rFonts w:ascii="Arial" w:eastAsiaTheme="majorEastAsia" w:hAnsi="Arial" w:cs="Arial"/>
          <w:b/>
          <w:bCs/>
          <w:color w:val="000000" w:themeColor="text1"/>
          <w:sz w:val="12"/>
          <w:szCs w:val="12"/>
        </w:rPr>
        <w:t xml:space="preserve"> </w:t>
      </w:r>
    </w:p>
    <w:p w14:paraId="095E2956"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eop"/>
          <w:rFonts w:ascii="Arial" w:hAnsi="Arial" w:cs="Arial"/>
          <w:sz w:val="12"/>
          <w:szCs w:val="12"/>
        </w:rPr>
      </w:pPr>
      <w:r w:rsidRPr="19A13ECF">
        <w:rPr>
          <w:rStyle w:val="normaltextrun"/>
          <w:rFonts w:ascii="Arial" w:eastAsiaTheme="majorEastAsia" w:hAnsi="Arial" w:cs="Arial"/>
          <w:b/>
          <w:bCs/>
          <w:color w:val="000000" w:themeColor="text1"/>
          <w:sz w:val="12"/>
          <w:szCs w:val="12"/>
        </w:rPr>
        <w:t>The hirer assumes full responsibility during the period of booking for the supervision, safety and control of all their participants in line with the conditions of entry.  </w:t>
      </w:r>
      <w:r w:rsidRPr="19A13ECF">
        <w:rPr>
          <w:rStyle w:val="eop"/>
          <w:rFonts w:ascii="Arial" w:eastAsiaTheme="majorEastAsia" w:hAnsi="Arial" w:cs="Arial"/>
          <w:color w:val="000000" w:themeColor="text1"/>
          <w:sz w:val="12"/>
          <w:szCs w:val="12"/>
        </w:rPr>
        <w:t> </w:t>
      </w:r>
    </w:p>
    <w:p w14:paraId="7C648947"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eop"/>
          <w:rFonts w:ascii="Arial" w:hAnsi="Arial" w:cs="Arial"/>
          <w:sz w:val="12"/>
          <w:szCs w:val="12"/>
        </w:rPr>
      </w:pPr>
      <w:r w:rsidRPr="19A13ECF">
        <w:rPr>
          <w:rStyle w:val="normaltextrun"/>
          <w:rFonts w:ascii="Arial" w:eastAsiaTheme="majorEastAsia" w:hAnsi="Arial" w:cs="Arial"/>
          <w:b/>
          <w:bCs/>
          <w:color w:val="000000" w:themeColor="text1"/>
          <w:sz w:val="12"/>
          <w:szCs w:val="12"/>
        </w:rPr>
        <w:t>The Hirer assumes full responsibility during the period of hire for ensuring that relevant employees and volunteers deemed to require a Working with Children Check or State/Territory based equivalent and National Police Check, have a valid Working with Children or State/Territory based equivalent and National Police Check. </w:t>
      </w:r>
      <w:r w:rsidRPr="19A13ECF">
        <w:rPr>
          <w:rStyle w:val="eop"/>
          <w:rFonts w:ascii="Arial" w:eastAsiaTheme="majorEastAsia" w:hAnsi="Arial" w:cs="Arial"/>
          <w:color w:val="000000" w:themeColor="text1"/>
          <w:sz w:val="12"/>
          <w:szCs w:val="12"/>
        </w:rPr>
        <w:t> </w:t>
      </w:r>
    </w:p>
    <w:p w14:paraId="37F35C1C"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eop"/>
          <w:rFonts w:ascii="Arial" w:hAnsi="Arial" w:cs="Arial"/>
          <w:sz w:val="12"/>
          <w:szCs w:val="12"/>
        </w:rPr>
      </w:pPr>
      <w:r w:rsidRPr="19A13ECF">
        <w:rPr>
          <w:rStyle w:val="normaltextrun"/>
          <w:rFonts w:ascii="Arial" w:eastAsiaTheme="majorEastAsia" w:hAnsi="Arial" w:cs="Arial"/>
          <w:b/>
          <w:bCs/>
          <w:color w:val="000000" w:themeColor="text1"/>
          <w:sz w:val="12"/>
          <w:szCs w:val="12"/>
        </w:rPr>
        <w:t>Where specialised supervision (e.g. coaches) or qualified first aid officers are required, the hirer must provide Belgravia Leisure with evidence of the qualifications and numbers of staff the Hirer will use. </w:t>
      </w:r>
      <w:r w:rsidRPr="19A13ECF">
        <w:rPr>
          <w:rStyle w:val="normaltextrun"/>
          <w:rFonts w:ascii="Arial" w:eastAsiaTheme="majorEastAsia" w:hAnsi="Arial" w:cs="Arial"/>
          <w:b/>
          <w:bCs/>
          <w:i/>
          <w:iCs/>
          <w:color w:val="000000" w:themeColor="text1"/>
          <w:sz w:val="12"/>
          <w:szCs w:val="12"/>
        </w:rPr>
        <w:t> </w:t>
      </w:r>
      <w:r w:rsidRPr="19A13ECF">
        <w:rPr>
          <w:rStyle w:val="eop"/>
          <w:rFonts w:ascii="Arial" w:eastAsiaTheme="majorEastAsia" w:hAnsi="Arial" w:cs="Arial"/>
          <w:color w:val="000000" w:themeColor="text1"/>
          <w:sz w:val="12"/>
          <w:szCs w:val="12"/>
        </w:rPr>
        <w:t> </w:t>
      </w:r>
    </w:p>
    <w:p w14:paraId="0E2166A2"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eop"/>
          <w:rFonts w:ascii="Arial" w:hAnsi="Arial" w:cs="Arial"/>
          <w:sz w:val="12"/>
          <w:szCs w:val="12"/>
        </w:rPr>
      </w:pPr>
      <w:r w:rsidRPr="19A13ECF">
        <w:rPr>
          <w:rStyle w:val="normaltextrun"/>
          <w:rFonts w:ascii="Arial" w:eastAsiaTheme="majorEastAsia" w:hAnsi="Arial" w:cs="Arial"/>
          <w:b/>
          <w:bCs/>
          <w:color w:val="000000" w:themeColor="text1"/>
          <w:sz w:val="12"/>
          <w:szCs w:val="12"/>
        </w:rPr>
        <w:t>Special arrangements by the venue to provide additional staff for either supervision (e.g. coaches) or security (e.g. door or crowd control) can be provided at an additional cost. </w:t>
      </w:r>
      <w:r w:rsidRPr="19A13ECF">
        <w:rPr>
          <w:rStyle w:val="normaltextrun"/>
          <w:rFonts w:ascii="Arial" w:eastAsiaTheme="majorEastAsia" w:hAnsi="Arial" w:cs="Arial"/>
          <w:b/>
          <w:bCs/>
          <w:i/>
          <w:iCs/>
          <w:color w:val="000000" w:themeColor="text1"/>
          <w:sz w:val="12"/>
          <w:szCs w:val="12"/>
        </w:rPr>
        <w:t> </w:t>
      </w:r>
      <w:r w:rsidRPr="19A13ECF">
        <w:rPr>
          <w:rStyle w:val="eop"/>
          <w:rFonts w:ascii="Arial" w:eastAsiaTheme="majorEastAsia" w:hAnsi="Arial" w:cs="Arial"/>
          <w:color w:val="000000" w:themeColor="text1"/>
          <w:sz w:val="12"/>
          <w:szCs w:val="12"/>
        </w:rPr>
        <w:t> </w:t>
      </w:r>
      <w:r w:rsidRPr="19A13ECF">
        <w:rPr>
          <w:rStyle w:val="normaltextrun"/>
          <w:rFonts w:ascii="Arial" w:eastAsiaTheme="majorEastAsia" w:hAnsi="Arial" w:cs="Arial"/>
          <w:b/>
          <w:bCs/>
          <w:color w:val="000000" w:themeColor="text1"/>
          <w:sz w:val="12"/>
          <w:szCs w:val="12"/>
        </w:rPr>
        <w:t>These requirements and details are in schedule A.  </w:t>
      </w:r>
      <w:r w:rsidRPr="19A13ECF">
        <w:rPr>
          <w:rStyle w:val="eop"/>
          <w:rFonts w:ascii="Arial" w:eastAsiaTheme="majorEastAsia" w:hAnsi="Arial" w:cs="Arial"/>
          <w:color w:val="000000" w:themeColor="text1"/>
          <w:sz w:val="12"/>
          <w:szCs w:val="12"/>
        </w:rPr>
        <w:t> </w:t>
      </w:r>
    </w:p>
    <w:p w14:paraId="326AFAC4" w14:textId="25F7EA71" w:rsidR="008B5585" w:rsidRPr="00462EA6" w:rsidRDefault="71A79719" w:rsidP="6324E962">
      <w:pPr>
        <w:pStyle w:val="paragraph"/>
        <w:numPr>
          <w:ilvl w:val="0"/>
          <w:numId w:val="45"/>
        </w:numPr>
        <w:spacing w:before="0" w:beforeAutospacing="0" w:after="0" w:afterAutospacing="0"/>
        <w:ind w:right="135"/>
        <w:jc w:val="both"/>
        <w:textAlignment w:val="baseline"/>
        <w:rPr>
          <w:rFonts w:ascii="Arial" w:hAnsi="Arial" w:cs="Arial"/>
          <w:sz w:val="12"/>
          <w:szCs w:val="12"/>
        </w:rPr>
      </w:pPr>
      <w:r w:rsidRPr="6324E962">
        <w:rPr>
          <w:rStyle w:val="eop"/>
          <w:rFonts w:ascii="Arial" w:eastAsiaTheme="majorEastAsia" w:hAnsi="Arial" w:cs="Arial"/>
          <w:b/>
          <w:bCs/>
          <w:color w:val="000000" w:themeColor="text1"/>
          <w:sz w:val="12"/>
          <w:szCs w:val="12"/>
          <w:u w:val="single"/>
        </w:rPr>
        <w:t>Admission and Removal of Individuals</w:t>
      </w:r>
      <w:r w:rsidRPr="6324E962">
        <w:rPr>
          <w:rStyle w:val="eop"/>
          <w:rFonts w:ascii="Arial" w:eastAsiaTheme="majorEastAsia" w:hAnsi="Arial" w:cs="Arial"/>
          <w:color w:val="000000" w:themeColor="text1"/>
          <w:sz w:val="12"/>
          <w:szCs w:val="12"/>
        </w:rPr>
        <w:t xml:space="preserve"> –</w:t>
      </w:r>
      <w:r w:rsidRPr="6324E962">
        <w:rPr>
          <w:rStyle w:val="eop"/>
          <w:rFonts w:ascii="Arial" w:eastAsiaTheme="majorEastAsia" w:hAnsi="Arial" w:cs="Arial"/>
          <w:b/>
          <w:bCs/>
          <w:color w:val="000000" w:themeColor="text1"/>
          <w:sz w:val="12"/>
          <w:szCs w:val="12"/>
        </w:rPr>
        <w:t xml:space="preserve"> </w:t>
      </w:r>
      <w:r w:rsidR="14F82F5E" w:rsidRPr="6324E962">
        <w:rPr>
          <w:rStyle w:val="eop"/>
          <w:rFonts w:ascii="Arial" w:eastAsiaTheme="majorEastAsia" w:hAnsi="Arial" w:cs="Arial"/>
          <w:b/>
          <w:bCs/>
          <w:color w:val="000000" w:themeColor="text1"/>
          <w:sz w:val="12"/>
          <w:szCs w:val="12"/>
        </w:rPr>
        <w:t>Hirer</w:t>
      </w:r>
      <w:r w:rsidR="56A5BC39" w:rsidRPr="6324E962">
        <w:rPr>
          <w:rStyle w:val="eop"/>
          <w:rFonts w:ascii="Arial" w:eastAsiaTheme="majorEastAsia" w:hAnsi="Arial" w:cs="Arial"/>
          <w:b/>
          <w:bCs/>
          <w:color w:val="000000" w:themeColor="text1"/>
          <w:sz w:val="12"/>
          <w:szCs w:val="12"/>
        </w:rPr>
        <w:t xml:space="preserve"> or relevant employees</w:t>
      </w:r>
      <w:r w:rsidR="14F82F5E" w:rsidRPr="6324E962">
        <w:rPr>
          <w:rStyle w:val="eop"/>
          <w:rFonts w:ascii="Arial" w:eastAsiaTheme="majorEastAsia" w:hAnsi="Arial" w:cs="Arial"/>
          <w:b/>
          <w:bCs/>
          <w:color w:val="000000" w:themeColor="text1"/>
          <w:sz w:val="12"/>
          <w:szCs w:val="12"/>
        </w:rPr>
        <w:t xml:space="preserve"> must sign in with reception before they are allowed access to the</w:t>
      </w:r>
      <w:r w:rsidR="5F872439" w:rsidRPr="6324E962">
        <w:rPr>
          <w:rStyle w:val="eop"/>
          <w:rFonts w:ascii="Arial" w:eastAsiaTheme="majorEastAsia" w:hAnsi="Arial" w:cs="Arial"/>
          <w:b/>
          <w:bCs/>
          <w:color w:val="000000" w:themeColor="text1"/>
          <w:sz w:val="12"/>
          <w:szCs w:val="12"/>
        </w:rPr>
        <w:t>ir booked</w:t>
      </w:r>
      <w:r w:rsidR="14F82F5E" w:rsidRPr="6324E962">
        <w:rPr>
          <w:rStyle w:val="eop"/>
          <w:rFonts w:ascii="Arial" w:eastAsiaTheme="majorEastAsia" w:hAnsi="Arial" w:cs="Arial"/>
          <w:b/>
          <w:bCs/>
          <w:color w:val="000000" w:themeColor="text1"/>
          <w:sz w:val="12"/>
          <w:szCs w:val="12"/>
        </w:rPr>
        <w:t xml:space="preserve"> facility. </w:t>
      </w:r>
      <w:r w:rsidRPr="6324E962">
        <w:rPr>
          <w:rStyle w:val="eop"/>
          <w:rFonts w:ascii="Arial" w:eastAsiaTheme="majorEastAsia" w:hAnsi="Arial" w:cs="Arial"/>
          <w:b/>
          <w:bCs/>
          <w:color w:val="000000" w:themeColor="text1"/>
          <w:sz w:val="12"/>
          <w:szCs w:val="12"/>
        </w:rPr>
        <w:t>Belgravia Leisure may at any time in its absolute discretion refuse admission of any person(s) to the hired venue or direct any person(s) to leave the hired venue</w:t>
      </w:r>
    </w:p>
    <w:p w14:paraId="4D230798"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Fees, Charges and Payment</w:t>
      </w:r>
      <w:r w:rsidRPr="19A13ECF">
        <w:rPr>
          <w:rStyle w:val="normaltextrun"/>
          <w:rFonts w:ascii="Arial" w:hAnsi="Arial" w:cs="Arial"/>
          <w:b/>
          <w:bCs/>
          <w:color w:val="000000" w:themeColor="text1"/>
          <w:sz w:val="12"/>
          <w:szCs w:val="12"/>
        </w:rPr>
        <w:t> </w:t>
      </w:r>
      <w:r w:rsidRPr="19A13ECF">
        <w:rPr>
          <w:rStyle w:val="eop"/>
          <w:rFonts w:ascii="Arial" w:hAnsi="Arial" w:cs="Arial"/>
          <w:b/>
          <w:bCs/>
          <w:sz w:val="12"/>
          <w:szCs w:val="12"/>
        </w:rPr>
        <w:t>- H</w:t>
      </w:r>
      <w:r w:rsidRPr="19A13ECF">
        <w:rPr>
          <w:rStyle w:val="normaltextrun"/>
          <w:rFonts w:ascii="Arial" w:eastAsiaTheme="majorEastAsia" w:hAnsi="Arial" w:cs="Arial"/>
          <w:b/>
          <w:bCs/>
          <w:color w:val="000000" w:themeColor="text1"/>
          <w:sz w:val="12"/>
          <w:szCs w:val="12"/>
        </w:rPr>
        <w:t>iring fees and charges (including GST) will be quoted prior to processing the booking. Invoice sent separately at the conclusion of the booking (or monthly for ongoing bookings) via email and must be paid within 7 days of the invoice date. Once a booking has been confirmed, you will be given 2 weeks written notice of any fee increases which may occur.  </w:t>
      </w:r>
      <w:r w:rsidRPr="19A13ECF">
        <w:rPr>
          <w:rStyle w:val="eop"/>
          <w:rFonts w:ascii="Arial" w:eastAsiaTheme="majorEastAsia" w:hAnsi="Arial" w:cs="Arial"/>
          <w:color w:val="000000" w:themeColor="text1"/>
          <w:sz w:val="12"/>
          <w:szCs w:val="12"/>
        </w:rPr>
        <w:t> </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53E73C9E"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 xml:space="preserve">Release and Indemnity </w:t>
      </w:r>
      <w:r w:rsidRPr="19A13ECF">
        <w:rPr>
          <w:rStyle w:val="normaltextrun"/>
          <w:rFonts w:ascii="Arial" w:hAnsi="Arial" w:cs="Arial"/>
          <w:b/>
          <w:bCs/>
          <w:color w:val="000000" w:themeColor="text1"/>
          <w:sz w:val="12"/>
          <w:szCs w:val="12"/>
        </w:rPr>
        <w:t xml:space="preserve">– </w:t>
      </w:r>
      <w:r w:rsidRPr="19A13ECF">
        <w:rPr>
          <w:rStyle w:val="normaltextrun"/>
          <w:rFonts w:ascii="Arial" w:hAnsi="Arial" w:cs="Arial"/>
          <w:b/>
          <w:bCs/>
          <w:color w:val="000000" w:themeColor="text1"/>
          <w:sz w:val="12"/>
          <w:szCs w:val="12"/>
          <w:lang w:val="en-US"/>
        </w:rPr>
        <w:t>The Hirer agrees to hire the Designated Area of Hire as stated in Schedule A for the Activity at its own risk and agrees to indemnify Belgravia Leisure, its officers, servants and agents from all claims and demands where the Hirer is proven negligent through its acts or omissions.</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690D508A" w14:textId="71F97BF4" w:rsidR="008B5585" w:rsidRPr="00462EA6" w:rsidRDefault="008B5585" w:rsidP="4A5564E5">
      <w:pPr>
        <w:pStyle w:val="paragraph"/>
        <w:numPr>
          <w:ilvl w:val="0"/>
          <w:numId w:val="45"/>
        </w:numPr>
        <w:spacing w:before="0" w:beforeAutospacing="0" w:after="0" w:afterAutospacing="0"/>
        <w:jc w:val="both"/>
        <w:textAlignment w:val="baseline"/>
        <w:rPr>
          <w:rStyle w:val="eop"/>
          <w:rFonts w:ascii="Arial" w:hAnsi="Arial" w:cs="Arial"/>
          <w:color w:val="000000" w:themeColor="text1"/>
          <w:sz w:val="12"/>
          <w:szCs w:val="12"/>
        </w:rPr>
      </w:pPr>
      <w:r w:rsidRPr="4A5564E5">
        <w:rPr>
          <w:rStyle w:val="normaltextrun"/>
          <w:rFonts w:ascii="Arial" w:hAnsi="Arial" w:cs="Arial"/>
          <w:b/>
          <w:bCs/>
          <w:color w:val="000000" w:themeColor="text1"/>
          <w:sz w:val="12"/>
          <w:szCs w:val="12"/>
          <w:u w:val="single"/>
        </w:rPr>
        <w:t>Cleaning</w:t>
      </w:r>
      <w:r w:rsidRPr="4A5564E5">
        <w:rPr>
          <w:rStyle w:val="normaltextrun"/>
          <w:rFonts w:ascii="Arial" w:hAnsi="Arial" w:cs="Arial"/>
          <w:b/>
          <w:bCs/>
          <w:color w:val="000000" w:themeColor="text1"/>
          <w:sz w:val="12"/>
          <w:szCs w:val="12"/>
        </w:rPr>
        <w:t xml:space="preserve"> - It is the responsibility of the Hirer to ensure any area of the venue which is used during the hire is left in a clean and acceptable standard at the conclusion of the program. If not, a cleaning fee may be charged. </w:t>
      </w:r>
      <w:r w:rsidRPr="4A5564E5">
        <w:rPr>
          <w:rStyle w:val="eop"/>
          <w:rFonts w:ascii="Arial" w:hAnsi="Arial" w:cs="Arial"/>
          <w:color w:val="000000" w:themeColor="text1"/>
          <w:sz w:val="12"/>
          <w:szCs w:val="12"/>
        </w:rPr>
        <w:t> </w:t>
      </w:r>
      <w:r w:rsidR="0D01F276" w:rsidRPr="4A5564E5">
        <w:rPr>
          <w:rStyle w:val="eop"/>
          <w:rFonts w:ascii="Arial" w:hAnsi="Arial" w:cs="Arial"/>
          <w:b/>
          <w:bCs/>
          <w:color w:val="000000" w:themeColor="text1"/>
          <w:sz w:val="12"/>
          <w:szCs w:val="12"/>
        </w:rPr>
        <w:t>Events and tournaments</w:t>
      </w:r>
      <w:r w:rsidR="59993F69" w:rsidRPr="4A5564E5">
        <w:rPr>
          <w:rStyle w:val="eop"/>
          <w:rFonts w:ascii="Arial" w:hAnsi="Arial" w:cs="Arial"/>
          <w:b/>
          <w:bCs/>
          <w:color w:val="000000" w:themeColor="text1"/>
          <w:sz w:val="12"/>
          <w:szCs w:val="12"/>
        </w:rPr>
        <w:t xml:space="preserve"> will be charged with an outright cleaning fee which will be quoted prior to booking.</w:t>
      </w:r>
    </w:p>
    <w:p w14:paraId="3ED7A17D"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Public Liability Risk Insurance</w:t>
      </w:r>
      <w:r w:rsidRPr="19A13ECF">
        <w:rPr>
          <w:rStyle w:val="normaltextrun"/>
          <w:rFonts w:ascii="Arial" w:hAnsi="Arial" w:cs="Arial"/>
          <w:b/>
          <w:bCs/>
          <w:color w:val="000000" w:themeColor="text1"/>
          <w:sz w:val="12"/>
          <w:szCs w:val="12"/>
        </w:rPr>
        <w:t xml:space="preserve"> – Hirers shall have a Public Liability Risk Insurance Policy for not less than twenty million dollars ($20,000,000) and must provide a Certificate of Currency on demand at any time prior to confirmation of and at any time during the times of booking, to Belgravia Leisure’s satisfaction. </w:t>
      </w:r>
      <w:r w:rsidRPr="19A13ECF">
        <w:rPr>
          <w:rStyle w:val="eop"/>
          <w:rFonts w:ascii="Arial" w:hAnsi="Arial" w:cs="Arial"/>
          <w:color w:val="000000" w:themeColor="text1"/>
          <w:sz w:val="12"/>
          <w:szCs w:val="12"/>
        </w:rPr>
        <w:t> </w:t>
      </w:r>
    </w:p>
    <w:p w14:paraId="715B0CB4"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Loss or Damage</w:t>
      </w:r>
      <w:r w:rsidRPr="19A13ECF">
        <w:rPr>
          <w:rStyle w:val="normaltextrun"/>
          <w:rFonts w:ascii="Arial" w:hAnsi="Arial" w:cs="Arial"/>
          <w:b/>
          <w:bCs/>
          <w:color w:val="000000" w:themeColor="text1"/>
          <w:sz w:val="12"/>
          <w:szCs w:val="12"/>
        </w:rPr>
        <w:t xml:space="preserve"> - </w:t>
      </w:r>
      <w:r w:rsidRPr="19A13ECF">
        <w:rPr>
          <w:rStyle w:val="normaltextrun"/>
          <w:rFonts w:ascii="Arial" w:hAnsi="Arial" w:cs="Arial"/>
          <w:b/>
          <w:bCs/>
          <w:color w:val="000000" w:themeColor="text1"/>
          <w:sz w:val="12"/>
          <w:szCs w:val="12"/>
          <w:lang w:val="en-US"/>
        </w:rPr>
        <w:t xml:space="preserve">The Hirer agrees to reimburse Belgravia Leisure for any loss or damage incurred as a direct result of the Activity in the Designated Area of Hire, within the reasonable control of or which would be expected to be in the reasonable control of the Hirer, and in breach of this Hire </w:t>
      </w:r>
      <w:r w:rsidRPr="19A13ECF">
        <w:rPr>
          <w:rStyle w:val="normaltextrun"/>
          <w:rFonts w:ascii="Arial" w:hAnsi="Arial" w:cs="Arial"/>
          <w:b/>
          <w:bCs/>
          <w:color w:val="000000" w:themeColor="text1"/>
          <w:sz w:val="12"/>
          <w:szCs w:val="12"/>
          <w:lang w:val="en-US"/>
        </w:rPr>
        <w:t>Agreement, including but not limited to loss or damage to the building or equipment.</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4D033C7E"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Alcohol &amp; Smoking</w:t>
      </w:r>
      <w:r w:rsidRPr="19A13ECF">
        <w:rPr>
          <w:rStyle w:val="normaltextrun"/>
          <w:rFonts w:ascii="Arial" w:hAnsi="Arial" w:cs="Arial"/>
          <w:b/>
          <w:bCs/>
          <w:color w:val="000000" w:themeColor="text1"/>
          <w:sz w:val="12"/>
          <w:szCs w:val="12"/>
        </w:rPr>
        <w:t xml:space="preserve"> – No alcohol is permitted to be brought into the Venue by the Hirer’s guests, players, members, staff and visitors during the period of Hire, unless agreed to in writing by Belgravia Leisure. Smoking (including Vape and E-Cigarettes) is not permitted within the Venue or any associated facilities. </w:t>
      </w:r>
      <w:r w:rsidRPr="19A13ECF">
        <w:rPr>
          <w:rStyle w:val="eop"/>
          <w:rFonts w:ascii="Arial" w:hAnsi="Arial" w:cs="Arial"/>
          <w:color w:val="000000" w:themeColor="text1"/>
          <w:sz w:val="12"/>
          <w:szCs w:val="12"/>
        </w:rPr>
        <w:t> </w:t>
      </w:r>
    </w:p>
    <w:p w14:paraId="10348538"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u w:val="single"/>
          <w:lang w:val="en-US"/>
        </w:rPr>
        <w:t xml:space="preserve">Force Majeure </w:t>
      </w:r>
      <w:r w:rsidRPr="19A13ECF">
        <w:rPr>
          <w:rStyle w:val="normaltextrun"/>
          <w:rFonts w:ascii="Arial" w:eastAsiaTheme="majorEastAsia" w:hAnsi="Arial" w:cs="Arial"/>
          <w:b/>
          <w:bCs/>
          <w:color w:val="000000" w:themeColor="text1"/>
          <w:sz w:val="12"/>
          <w:szCs w:val="12"/>
          <w:lang w:val="en-US"/>
        </w:rPr>
        <w:t>– Belgravia Leisure shall be relieved from all liability in respect of any breach of its obligations under this agreement should such breach be caused, directly or indirectly, by an event of Force Majeure.  "Force Majeure" shall mean any act, matter or thing whatsoever not within the reasonable control of Belgravia Leisure and which adversely affects the capacity of Belgravia Leisure to perform its obligations hereunder or wholly prevents the performance of the same.</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49E767D8" w14:textId="77777777" w:rsidR="008B5585" w:rsidRPr="00462EA6" w:rsidRDefault="008B5585" w:rsidP="19A13ECF">
      <w:pPr>
        <w:pStyle w:val="paragraph"/>
        <w:numPr>
          <w:ilvl w:val="0"/>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Emergency procedures </w:t>
      </w:r>
      <w:r w:rsidRPr="19A13ECF">
        <w:rPr>
          <w:rStyle w:val="normaltextrun"/>
          <w:rFonts w:ascii="Arial" w:hAnsi="Arial" w:cs="Arial"/>
          <w:b/>
          <w:bCs/>
          <w:color w:val="000000" w:themeColor="text1"/>
          <w:sz w:val="12"/>
          <w:szCs w:val="12"/>
          <w:lang w:val="en-US"/>
        </w:rPr>
        <w:t>– In the event of emergency you and your participants must listen to the instructions provided by Belgravia Leisure staff and follow the emergency procedures in place at the venue. </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4D87B3A4"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rPr>
        <w:t>Loftus Recreation Centre</w:t>
      </w:r>
      <w:r w:rsidRPr="19A13ECF">
        <w:rPr>
          <w:rStyle w:val="normaltextrun"/>
          <w:rFonts w:ascii="Arial" w:hAnsi="Arial" w:cs="Arial"/>
          <w:b/>
          <w:bCs/>
          <w:i/>
          <w:iCs/>
          <w:color w:val="000000" w:themeColor="text1"/>
          <w:sz w:val="12"/>
          <w:szCs w:val="12"/>
        </w:rPr>
        <w:t xml:space="preserve"> </w:t>
      </w:r>
      <w:r w:rsidRPr="19A13ECF">
        <w:rPr>
          <w:rStyle w:val="normaltextrun"/>
          <w:rFonts w:ascii="Arial" w:hAnsi="Arial" w:cs="Arial"/>
          <w:b/>
          <w:bCs/>
          <w:color w:val="000000" w:themeColor="text1"/>
          <w:sz w:val="12"/>
          <w:szCs w:val="12"/>
        </w:rPr>
        <w:t>has a range of evacuation points from the centre that are appropriately signed in accordance with AS 2293.3-2005 </w:t>
      </w:r>
      <w:r w:rsidRPr="19A13ECF">
        <w:rPr>
          <w:rStyle w:val="eop"/>
          <w:rFonts w:ascii="Arial" w:hAnsi="Arial" w:cs="Arial"/>
          <w:color w:val="000000" w:themeColor="text1"/>
          <w:sz w:val="12"/>
          <w:szCs w:val="12"/>
        </w:rPr>
        <w:t> </w:t>
      </w:r>
    </w:p>
    <w:p w14:paraId="6A03832D"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rPr>
        <w:t>Emergency escape lighting and exit signs for buildings - Emergency escape luminaries’ and exit signs. </w:t>
      </w:r>
      <w:r w:rsidRPr="19A13ECF">
        <w:rPr>
          <w:rStyle w:val="eop"/>
          <w:rFonts w:ascii="Arial" w:eastAsiaTheme="majorEastAsia" w:hAnsi="Arial" w:cs="Arial"/>
          <w:color w:val="000000" w:themeColor="text1"/>
          <w:sz w:val="12"/>
          <w:szCs w:val="12"/>
        </w:rPr>
        <w:t> </w:t>
      </w:r>
    </w:p>
    <w:p w14:paraId="23CC4511"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Insurance and Certifications </w:t>
      </w:r>
      <w:r w:rsidRPr="19A13ECF">
        <w:rPr>
          <w:rStyle w:val="normaltextrun"/>
          <w:rFonts w:ascii="Arial" w:hAnsi="Arial" w:cs="Arial"/>
          <w:b/>
          <w:bCs/>
          <w:color w:val="000000" w:themeColor="text1"/>
          <w:sz w:val="12"/>
          <w:szCs w:val="12"/>
          <w:lang w:val="en-US"/>
        </w:rPr>
        <w:t>– All organizations hiring the Venue (where applicable) will require to provide the following documentation prior to their booking being confirmed:</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6E827058"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lang w:val="en-US"/>
        </w:rPr>
        <w:t>Public Liability Insurance Certificate of Currency</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1D1CD1A3"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Storage </w:t>
      </w:r>
      <w:r w:rsidRPr="19A13ECF">
        <w:rPr>
          <w:rStyle w:val="normaltextrun"/>
          <w:rFonts w:ascii="Arial" w:hAnsi="Arial" w:cs="Arial"/>
          <w:b/>
          <w:bCs/>
          <w:color w:val="000000" w:themeColor="text1"/>
          <w:sz w:val="12"/>
          <w:szCs w:val="12"/>
          <w:lang w:val="en-US"/>
        </w:rPr>
        <w:t xml:space="preserve">– </w:t>
      </w:r>
      <w:r w:rsidRPr="19A13ECF">
        <w:rPr>
          <w:rStyle w:val="normaltextrun"/>
          <w:rFonts w:ascii="Arial" w:eastAsiaTheme="majorEastAsia" w:hAnsi="Arial" w:cs="Arial"/>
          <w:b/>
          <w:bCs/>
          <w:color w:val="000000" w:themeColor="text1"/>
          <w:sz w:val="12"/>
          <w:szCs w:val="12"/>
          <w:lang w:val="en-US"/>
        </w:rPr>
        <w:t xml:space="preserve">If storage is required and available, Belgravia Leisure will allocate a space within a designated storage bay. All items stored are at the owner’s risk. Belgravia Leisure accepts no responsibility for any loss, theft, or damage to the items stored. Storage areas must be kept clean, tidy, and easily accessible </w:t>
      </w:r>
      <w:proofErr w:type="gramStart"/>
      <w:r w:rsidRPr="19A13ECF">
        <w:rPr>
          <w:rStyle w:val="normaltextrun"/>
          <w:rFonts w:ascii="Arial" w:eastAsiaTheme="majorEastAsia" w:hAnsi="Arial" w:cs="Arial"/>
          <w:b/>
          <w:bCs/>
          <w:color w:val="000000" w:themeColor="text1"/>
          <w:sz w:val="12"/>
          <w:szCs w:val="12"/>
          <w:lang w:val="en-US"/>
        </w:rPr>
        <w:t>at all times</w:t>
      </w:r>
      <w:proofErr w:type="gramEnd"/>
      <w:r w:rsidRPr="19A13ECF">
        <w:rPr>
          <w:rStyle w:val="normaltextrun"/>
          <w:rFonts w:ascii="Arial" w:eastAsiaTheme="majorEastAsia" w:hAnsi="Arial" w:cs="Arial"/>
          <w:b/>
          <w:bCs/>
          <w:color w:val="000000" w:themeColor="text1"/>
          <w:sz w:val="12"/>
          <w:szCs w:val="12"/>
          <w:lang w:val="en-US"/>
        </w:rPr>
        <w:t>.</w:t>
      </w:r>
    </w:p>
    <w:p w14:paraId="75A322D1"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Media </w:t>
      </w:r>
      <w:r w:rsidRPr="19A13ECF">
        <w:rPr>
          <w:rStyle w:val="normaltextrun"/>
          <w:rFonts w:ascii="Arial" w:hAnsi="Arial" w:cs="Arial"/>
          <w:b/>
          <w:bCs/>
          <w:color w:val="000000" w:themeColor="text1"/>
          <w:sz w:val="12"/>
          <w:szCs w:val="12"/>
          <w:lang w:val="en-US"/>
        </w:rPr>
        <w:t xml:space="preserve">- The Licensee must notify Belgravia Leisure in writing and receive approval at least 24 hours prior to any journalist, photographer or any other form of media representative </w:t>
      </w:r>
      <w:proofErr w:type="gramStart"/>
      <w:r w:rsidRPr="19A13ECF">
        <w:rPr>
          <w:rStyle w:val="normaltextrun"/>
          <w:rFonts w:ascii="Arial" w:hAnsi="Arial" w:cs="Arial"/>
          <w:b/>
          <w:bCs/>
          <w:color w:val="000000" w:themeColor="text1"/>
          <w:sz w:val="12"/>
          <w:szCs w:val="12"/>
          <w:lang w:val="en-US"/>
        </w:rPr>
        <w:t>arrives</w:t>
      </w:r>
      <w:proofErr w:type="gramEnd"/>
      <w:r w:rsidRPr="19A13ECF">
        <w:rPr>
          <w:rStyle w:val="normaltextrun"/>
          <w:rFonts w:ascii="Arial" w:hAnsi="Arial" w:cs="Arial"/>
          <w:b/>
          <w:bCs/>
          <w:color w:val="000000" w:themeColor="text1"/>
          <w:sz w:val="12"/>
          <w:szCs w:val="12"/>
          <w:lang w:val="en-US"/>
        </w:rPr>
        <w:t xml:space="preserve"> on site. Any of the above must report to reception to sign in as a visitor.</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0E7BAC82"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Sponsorship</w:t>
      </w:r>
      <w:r w:rsidRPr="19A13ECF">
        <w:rPr>
          <w:rStyle w:val="normaltextrun"/>
          <w:rFonts w:ascii="Arial" w:hAnsi="Arial" w:cs="Arial"/>
          <w:b/>
          <w:bCs/>
          <w:color w:val="000000" w:themeColor="text1"/>
          <w:sz w:val="12"/>
          <w:szCs w:val="12"/>
          <w:lang w:val="en-US"/>
        </w:rPr>
        <w:t xml:space="preserve"> – Belgravia Leisure will not display any Hirer or sponsor logos at the Venue without prior approval. The Hirer must obtain written approval from Belgravia Leisure before any sponsor signage or promotion is displayed in Licensed Areas for special events and matches. Council will consider all requests and negotiate what is approved, however reserves the right to decline any sponsor or promotional material to be displayed at the Venue.</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39959F04"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Memorabilia</w:t>
      </w:r>
      <w:r w:rsidRPr="19A13ECF">
        <w:rPr>
          <w:rStyle w:val="normaltextrun"/>
          <w:rFonts w:ascii="Arial" w:hAnsi="Arial" w:cs="Arial"/>
          <w:b/>
          <w:bCs/>
          <w:color w:val="000000" w:themeColor="text1"/>
          <w:sz w:val="12"/>
          <w:szCs w:val="12"/>
        </w:rPr>
        <w:t xml:space="preserve"> - </w:t>
      </w:r>
      <w:r w:rsidRPr="19A13ECF">
        <w:rPr>
          <w:rStyle w:val="normaltextrun"/>
          <w:rFonts w:ascii="Arial" w:hAnsi="Arial" w:cs="Arial"/>
          <w:b/>
          <w:bCs/>
          <w:color w:val="000000" w:themeColor="text1"/>
          <w:sz w:val="12"/>
          <w:szCs w:val="12"/>
          <w:lang w:val="en-US"/>
        </w:rPr>
        <w:t>The Hirer must obtain written approval from Belgravia Leisure before any memorabilia or accolades are displayed. Belgravia Leisure will consider all requests and negotiate what is approved, however reserves the right to decline any memorabilia to be displayed at the Venue. </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3C02213D"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 xml:space="preserve">Catering </w:t>
      </w:r>
      <w:r w:rsidRPr="19A13ECF">
        <w:rPr>
          <w:rStyle w:val="normaltextrun"/>
          <w:rFonts w:ascii="Arial" w:hAnsi="Arial" w:cs="Arial"/>
          <w:b/>
          <w:bCs/>
          <w:color w:val="000000" w:themeColor="text1"/>
          <w:sz w:val="12"/>
          <w:szCs w:val="12"/>
        </w:rPr>
        <w:t xml:space="preserve">– </w:t>
      </w:r>
      <w:r w:rsidRPr="19A13ECF">
        <w:rPr>
          <w:rStyle w:val="normaltextrun"/>
          <w:rFonts w:ascii="Arial" w:hAnsi="Arial" w:cs="Arial"/>
          <w:b/>
          <w:bCs/>
          <w:color w:val="000000" w:themeColor="text1"/>
          <w:sz w:val="12"/>
          <w:szCs w:val="12"/>
          <w:lang w:val="en-US"/>
        </w:rPr>
        <w:t>Belgravia Leisure hold the rights to all catering at the Venue. Under no circumstances are any products to be sold by the Hirer without written consent.</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38C1F142"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Merchandise </w:t>
      </w:r>
      <w:r w:rsidRPr="19A13ECF">
        <w:rPr>
          <w:rStyle w:val="normaltextrun"/>
          <w:rFonts w:ascii="Arial" w:hAnsi="Arial" w:cs="Arial"/>
          <w:b/>
          <w:bCs/>
          <w:color w:val="000000" w:themeColor="text1"/>
          <w:sz w:val="12"/>
          <w:szCs w:val="12"/>
          <w:lang w:val="en-US"/>
        </w:rPr>
        <w:t>– Belgravia Leisure holds the rights to all merchandise at the Venue. Sale of Club/Association/Organisation branded merchandise is allowed with prior approval. No other branded merchandise is to be sold without written consent.</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0351517D" w14:textId="77777777" w:rsidR="008B5585" w:rsidRPr="00462EA6" w:rsidRDefault="008B5585" w:rsidP="19A13ECF">
      <w:pPr>
        <w:pStyle w:val="paragraph"/>
        <w:numPr>
          <w:ilvl w:val="0"/>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u w:val="single"/>
          <w:lang w:val="en-US"/>
        </w:rPr>
        <w:t>Fundraising</w:t>
      </w:r>
      <w:r w:rsidRPr="19A13ECF">
        <w:rPr>
          <w:rStyle w:val="normaltextrun"/>
          <w:rFonts w:ascii="Arial" w:hAnsi="Arial" w:cs="Arial"/>
          <w:b/>
          <w:bCs/>
          <w:color w:val="000000" w:themeColor="text1"/>
          <w:sz w:val="12"/>
          <w:szCs w:val="12"/>
          <w:lang w:val="en-US"/>
        </w:rPr>
        <w:t xml:space="preserve"> – Belgravia Leisure supports the needs of clubs/groups/schools to fundraise. The hirer must notify Belgravia Leisure when you are fundraising and what will be on sale for each fundraising activity. </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7C8C3D8A" w14:textId="60387211" w:rsidR="302CD45E"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Fonts w:ascii="Arial" w:hAnsi="Arial" w:cs="Arial"/>
          <w:b/>
          <w:bCs/>
          <w:sz w:val="12"/>
          <w:szCs w:val="12"/>
          <w:u w:val="single"/>
        </w:rPr>
        <w:t xml:space="preserve">Privacy </w:t>
      </w:r>
      <w:r w:rsidRPr="19A13ECF">
        <w:rPr>
          <w:rFonts w:ascii="Arial" w:hAnsi="Arial" w:cs="Arial"/>
          <w:b/>
          <w:bCs/>
          <w:sz w:val="12"/>
          <w:szCs w:val="12"/>
        </w:rPr>
        <w:t>–The Belgravia Leisure Privacy Policy applies to this Agreement and is incorporated by reference</w:t>
      </w:r>
      <w:r w:rsidRPr="19A13ECF">
        <w:rPr>
          <w:rFonts w:ascii="Arial" w:eastAsiaTheme="majorEastAsia" w:hAnsi="Arial" w:cs="Arial"/>
          <w:b/>
          <w:bCs/>
          <w:sz w:val="12"/>
          <w:szCs w:val="12"/>
        </w:rPr>
        <w:t xml:space="preserve"> </w:t>
      </w:r>
      <w:r w:rsidRPr="19A13ECF">
        <w:rPr>
          <w:rFonts w:ascii="Arial" w:hAnsi="Arial" w:cs="Arial"/>
          <w:b/>
          <w:bCs/>
          <w:sz w:val="12"/>
          <w:szCs w:val="12"/>
        </w:rPr>
        <w:t xml:space="preserve">as though set out in full. A copy may be inspected at </w:t>
      </w:r>
      <w:hyperlink r:id="rId17">
        <w:r w:rsidRPr="19A13ECF">
          <w:rPr>
            <w:rStyle w:val="Hyperlink"/>
            <w:rFonts w:ascii="Arial" w:hAnsi="Arial" w:cs="Arial"/>
            <w:b/>
            <w:bCs/>
            <w:sz w:val="12"/>
            <w:szCs w:val="12"/>
          </w:rPr>
          <w:t>https://belgravialeisure.com.au/privacy-policy/</w:t>
        </w:r>
      </w:hyperlink>
      <w:r w:rsidRPr="19A13ECF">
        <w:rPr>
          <w:rFonts w:ascii="Arial" w:hAnsi="Arial" w:cs="Arial"/>
          <w:b/>
          <w:bCs/>
          <w:sz w:val="12"/>
          <w:szCs w:val="12"/>
        </w:rPr>
        <w:t>  </w:t>
      </w:r>
    </w:p>
    <w:sectPr w:rsidR="302CD45E" w:rsidRPr="00462EA6" w:rsidSect="009F0F0B">
      <w:headerReference w:type="default" r:id="rId18"/>
      <w:footerReference w:type="default" r:id="rId19"/>
      <w:headerReference w:type="first" r:id="rId20"/>
      <w:footerReference w:type="first" r:id="rId21"/>
      <w:type w:val="continuous"/>
      <w:pgSz w:w="11906" w:h="16838" w:code="9"/>
      <w:pgMar w:top="720" w:right="720" w:bottom="720" w:left="720" w:header="624" w:footer="404" w:gutter="0"/>
      <w:paperSrc w:first="4"/>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65B0" w14:textId="77777777" w:rsidR="00E47DD4" w:rsidRDefault="00E47DD4" w:rsidP="00B24B2E">
      <w:pPr>
        <w:spacing w:after="0" w:line="240" w:lineRule="auto"/>
      </w:pPr>
      <w:r>
        <w:separator/>
      </w:r>
    </w:p>
  </w:endnote>
  <w:endnote w:type="continuationSeparator" w:id="0">
    <w:p w14:paraId="19584EE4" w14:textId="77777777" w:rsidR="00E47DD4" w:rsidRDefault="00E47DD4" w:rsidP="00B24B2E">
      <w:pPr>
        <w:spacing w:after="0" w:line="240" w:lineRule="auto"/>
      </w:pPr>
      <w:r>
        <w:continuationSeparator/>
      </w:r>
    </w:p>
  </w:endnote>
  <w:endnote w:type="continuationNotice" w:id="1">
    <w:p w14:paraId="3C4BAB7F" w14:textId="77777777" w:rsidR="00E47DD4" w:rsidRDefault="00E47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02CD45E" w14:paraId="371028BE" w14:textId="77777777" w:rsidTr="302CD45E">
      <w:trPr>
        <w:trHeight w:val="300"/>
      </w:trPr>
      <w:tc>
        <w:tcPr>
          <w:tcW w:w="3485" w:type="dxa"/>
        </w:tcPr>
        <w:p w14:paraId="50B87AC6" w14:textId="6B0A076F" w:rsidR="302CD45E" w:rsidRDefault="302CD45E" w:rsidP="302CD45E">
          <w:pPr>
            <w:pStyle w:val="Header"/>
            <w:ind w:left="-115"/>
          </w:pPr>
        </w:p>
      </w:tc>
      <w:tc>
        <w:tcPr>
          <w:tcW w:w="3485" w:type="dxa"/>
        </w:tcPr>
        <w:p w14:paraId="5B788E69" w14:textId="342B6CE6" w:rsidR="302CD45E" w:rsidRDefault="302CD45E" w:rsidP="302CD45E">
          <w:pPr>
            <w:pStyle w:val="Header"/>
            <w:jc w:val="center"/>
          </w:pPr>
        </w:p>
      </w:tc>
      <w:tc>
        <w:tcPr>
          <w:tcW w:w="3485" w:type="dxa"/>
        </w:tcPr>
        <w:p w14:paraId="7129FD54" w14:textId="2500828F" w:rsidR="302CD45E" w:rsidRDefault="302CD45E" w:rsidP="302CD45E">
          <w:pPr>
            <w:pStyle w:val="Header"/>
            <w:ind w:right="-115"/>
            <w:jc w:val="right"/>
          </w:pPr>
        </w:p>
      </w:tc>
    </w:tr>
  </w:tbl>
  <w:p w14:paraId="4BF15904" w14:textId="459CE3E9" w:rsidR="302CD45E" w:rsidRDefault="009F0F0B" w:rsidP="302CD45E">
    <w:pPr>
      <w:pStyle w:val="Footer"/>
    </w:pPr>
    <w:r>
      <w:t>Schedule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24E962" w14:paraId="77920FC8" w14:textId="77777777" w:rsidTr="6324E962">
      <w:trPr>
        <w:trHeight w:val="300"/>
      </w:trPr>
      <w:tc>
        <w:tcPr>
          <w:tcW w:w="3485" w:type="dxa"/>
        </w:tcPr>
        <w:p w14:paraId="0A319D87" w14:textId="4F4E5F66" w:rsidR="6324E962" w:rsidRDefault="6324E962" w:rsidP="6324E962">
          <w:pPr>
            <w:pStyle w:val="Header"/>
            <w:ind w:left="-115"/>
          </w:pPr>
        </w:p>
      </w:tc>
      <w:tc>
        <w:tcPr>
          <w:tcW w:w="3485" w:type="dxa"/>
        </w:tcPr>
        <w:p w14:paraId="3682A46A" w14:textId="43CFB271" w:rsidR="6324E962" w:rsidRDefault="6324E962" w:rsidP="6324E962">
          <w:pPr>
            <w:pStyle w:val="Header"/>
            <w:jc w:val="center"/>
          </w:pPr>
        </w:p>
      </w:tc>
      <w:tc>
        <w:tcPr>
          <w:tcW w:w="3485" w:type="dxa"/>
        </w:tcPr>
        <w:p w14:paraId="1A72388D" w14:textId="5BE9B2BD" w:rsidR="6324E962" w:rsidRDefault="6324E962" w:rsidP="6324E962">
          <w:pPr>
            <w:pStyle w:val="Header"/>
            <w:ind w:right="-115"/>
            <w:jc w:val="right"/>
          </w:pPr>
        </w:p>
      </w:tc>
    </w:tr>
  </w:tbl>
  <w:p w14:paraId="21401B02" w14:textId="4355D130" w:rsidR="6324E962" w:rsidRDefault="6324E962" w:rsidP="6324E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02CD45E" w14:paraId="27AEEACA" w14:textId="77777777" w:rsidTr="302CD45E">
      <w:trPr>
        <w:trHeight w:val="300"/>
      </w:trPr>
      <w:tc>
        <w:tcPr>
          <w:tcW w:w="3485" w:type="dxa"/>
        </w:tcPr>
        <w:p w14:paraId="73AF90B4" w14:textId="2BDA02DD" w:rsidR="302CD45E" w:rsidRDefault="302CD45E" w:rsidP="302CD45E">
          <w:pPr>
            <w:pStyle w:val="Header"/>
            <w:ind w:left="-115"/>
          </w:pPr>
        </w:p>
      </w:tc>
      <w:tc>
        <w:tcPr>
          <w:tcW w:w="3485" w:type="dxa"/>
        </w:tcPr>
        <w:p w14:paraId="7AB4CB55" w14:textId="43BF7F86" w:rsidR="302CD45E" w:rsidRDefault="302CD45E" w:rsidP="302CD45E">
          <w:pPr>
            <w:pStyle w:val="Header"/>
            <w:jc w:val="center"/>
          </w:pPr>
        </w:p>
      </w:tc>
      <w:tc>
        <w:tcPr>
          <w:tcW w:w="3485" w:type="dxa"/>
        </w:tcPr>
        <w:p w14:paraId="5B1C6493" w14:textId="3E879E80" w:rsidR="302CD45E" w:rsidRDefault="302CD45E" w:rsidP="302CD45E">
          <w:pPr>
            <w:pStyle w:val="Header"/>
            <w:ind w:right="-115"/>
            <w:jc w:val="right"/>
          </w:pPr>
        </w:p>
      </w:tc>
    </w:tr>
  </w:tbl>
  <w:p w14:paraId="060A09A2" w14:textId="56C42DDE" w:rsidR="302CD45E" w:rsidRDefault="302CD45E" w:rsidP="302CD4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24E962" w14:paraId="1091B9D5" w14:textId="77777777" w:rsidTr="6324E962">
      <w:trPr>
        <w:trHeight w:val="300"/>
      </w:trPr>
      <w:tc>
        <w:tcPr>
          <w:tcW w:w="3485" w:type="dxa"/>
        </w:tcPr>
        <w:p w14:paraId="5BD3846B" w14:textId="27ED28DA" w:rsidR="6324E962" w:rsidRDefault="6324E962" w:rsidP="6324E962">
          <w:pPr>
            <w:pStyle w:val="Header"/>
            <w:ind w:left="-115"/>
          </w:pPr>
        </w:p>
      </w:tc>
      <w:tc>
        <w:tcPr>
          <w:tcW w:w="3485" w:type="dxa"/>
        </w:tcPr>
        <w:p w14:paraId="5953BF28" w14:textId="1FE4C558" w:rsidR="6324E962" w:rsidRDefault="6324E962" w:rsidP="6324E962">
          <w:pPr>
            <w:pStyle w:val="Header"/>
            <w:jc w:val="center"/>
          </w:pPr>
        </w:p>
      </w:tc>
      <w:tc>
        <w:tcPr>
          <w:tcW w:w="3485" w:type="dxa"/>
        </w:tcPr>
        <w:p w14:paraId="3205269D" w14:textId="6610886E" w:rsidR="6324E962" w:rsidRDefault="6324E962" w:rsidP="6324E962">
          <w:pPr>
            <w:pStyle w:val="Header"/>
            <w:ind w:right="-115"/>
            <w:jc w:val="right"/>
          </w:pPr>
        </w:p>
      </w:tc>
    </w:tr>
  </w:tbl>
  <w:p w14:paraId="19FE664D" w14:textId="59B51133" w:rsidR="6324E962" w:rsidRDefault="6324E962" w:rsidP="6324E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36B5" w14:textId="77777777" w:rsidR="00E47DD4" w:rsidRDefault="00E47DD4" w:rsidP="00B24B2E">
      <w:pPr>
        <w:spacing w:after="0" w:line="240" w:lineRule="auto"/>
      </w:pPr>
      <w:r>
        <w:separator/>
      </w:r>
    </w:p>
  </w:footnote>
  <w:footnote w:type="continuationSeparator" w:id="0">
    <w:p w14:paraId="377633D2" w14:textId="77777777" w:rsidR="00E47DD4" w:rsidRDefault="00E47DD4" w:rsidP="00B24B2E">
      <w:pPr>
        <w:spacing w:after="0" w:line="240" w:lineRule="auto"/>
      </w:pPr>
      <w:r>
        <w:continuationSeparator/>
      </w:r>
    </w:p>
  </w:footnote>
  <w:footnote w:type="continuationNotice" w:id="1">
    <w:p w14:paraId="6A28C008" w14:textId="77777777" w:rsidR="00E47DD4" w:rsidRDefault="00E47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02CD45E" w14:paraId="1CC2D887" w14:textId="77777777" w:rsidTr="302CD45E">
      <w:trPr>
        <w:trHeight w:val="300"/>
      </w:trPr>
      <w:tc>
        <w:tcPr>
          <w:tcW w:w="3485" w:type="dxa"/>
        </w:tcPr>
        <w:p w14:paraId="297C7C6C" w14:textId="1995171D" w:rsidR="302CD45E" w:rsidRDefault="302CD45E" w:rsidP="302CD45E">
          <w:pPr>
            <w:pStyle w:val="Header"/>
            <w:ind w:left="-115"/>
          </w:pPr>
        </w:p>
      </w:tc>
      <w:tc>
        <w:tcPr>
          <w:tcW w:w="3485" w:type="dxa"/>
        </w:tcPr>
        <w:p w14:paraId="49B25D0C" w14:textId="2F382704" w:rsidR="302CD45E" w:rsidRDefault="302CD45E" w:rsidP="302CD45E">
          <w:pPr>
            <w:pStyle w:val="Header"/>
            <w:jc w:val="center"/>
          </w:pPr>
        </w:p>
      </w:tc>
      <w:tc>
        <w:tcPr>
          <w:tcW w:w="3485" w:type="dxa"/>
        </w:tcPr>
        <w:p w14:paraId="053BC7A8" w14:textId="71FBA362" w:rsidR="302CD45E" w:rsidRDefault="302CD45E" w:rsidP="302CD45E">
          <w:pPr>
            <w:pStyle w:val="Header"/>
            <w:ind w:right="-115"/>
            <w:jc w:val="right"/>
          </w:pPr>
        </w:p>
      </w:tc>
    </w:tr>
  </w:tbl>
  <w:p w14:paraId="5876D25C" w14:textId="363188DA" w:rsidR="302CD45E" w:rsidRDefault="302CD45E" w:rsidP="302CD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24E962" w14:paraId="63388B53" w14:textId="77777777" w:rsidTr="6324E962">
      <w:trPr>
        <w:trHeight w:val="300"/>
      </w:trPr>
      <w:tc>
        <w:tcPr>
          <w:tcW w:w="3485" w:type="dxa"/>
        </w:tcPr>
        <w:p w14:paraId="69A4C961" w14:textId="6F1FFDCB" w:rsidR="6324E962" w:rsidRDefault="6324E962" w:rsidP="6324E962">
          <w:pPr>
            <w:pStyle w:val="Header"/>
            <w:ind w:left="-115"/>
          </w:pPr>
        </w:p>
      </w:tc>
      <w:tc>
        <w:tcPr>
          <w:tcW w:w="3485" w:type="dxa"/>
        </w:tcPr>
        <w:p w14:paraId="18DAFBFA" w14:textId="5C9EAE9D" w:rsidR="6324E962" w:rsidRDefault="6324E962" w:rsidP="6324E962">
          <w:pPr>
            <w:pStyle w:val="Header"/>
            <w:jc w:val="center"/>
          </w:pPr>
        </w:p>
      </w:tc>
      <w:tc>
        <w:tcPr>
          <w:tcW w:w="3485" w:type="dxa"/>
        </w:tcPr>
        <w:p w14:paraId="7A31DC73" w14:textId="45FE7741" w:rsidR="6324E962" w:rsidRDefault="6324E962" w:rsidP="6324E962">
          <w:pPr>
            <w:pStyle w:val="Header"/>
            <w:ind w:right="-115"/>
            <w:jc w:val="right"/>
          </w:pPr>
        </w:p>
      </w:tc>
    </w:tr>
  </w:tbl>
  <w:p w14:paraId="2CF2A20A" w14:textId="2D72B7DB" w:rsidR="6324E962" w:rsidRDefault="6324E962" w:rsidP="6324E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99F0" w14:textId="77777777" w:rsidR="0090655A" w:rsidRDefault="00906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24E962" w14:paraId="597FF251" w14:textId="77777777" w:rsidTr="6324E962">
      <w:trPr>
        <w:trHeight w:val="300"/>
      </w:trPr>
      <w:tc>
        <w:tcPr>
          <w:tcW w:w="3485" w:type="dxa"/>
        </w:tcPr>
        <w:p w14:paraId="4DAE2A82" w14:textId="53AFC08F" w:rsidR="6324E962" w:rsidRDefault="6324E962" w:rsidP="6324E962">
          <w:pPr>
            <w:pStyle w:val="Header"/>
            <w:ind w:left="-115"/>
          </w:pPr>
        </w:p>
      </w:tc>
      <w:tc>
        <w:tcPr>
          <w:tcW w:w="3485" w:type="dxa"/>
        </w:tcPr>
        <w:p w14:paraId="04DCFEB7" w14:textId="4B5E6487" w:rsidR="6324E962" w:rsidRDefault="6324E962" w:rsidP="6324E962">
          <w:pPr>
            <w:pStyle w:val="Header"/>
            <w:jc w:val="center"/>
          </w:pPr>
        </w:p>
      </w:tc>
      <w:tc>
        <w:tcPr>
          <w:tcW w:w="3485" w:type="dxa"/>
        </w:tcPr>
        <w:p w14:paraId="444D6EDC" w14:textId="6926849F" w:rsidR="6324E962" w:rsidRDefault="6324E962" w:rsidP="6324E962">
          <w:pPr>
            <w:pStyle w:val="Header"/>
            <w:ind w:right="-115"/>
            <w:jc w:val="right"/>
          </w:pPr>
        </w:p>
      </w:tc>
    </w:tr>
  </w:tbl>
  <w:p w14:paraId="08A492A9" w14:textId="04CC6C74" w:rsidR="6324E962" w:rsidRDefault="6324E962" w:rsidP="6324E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DC7"/>
    <w:multiLevelType w:val="multilevel"/>
    <w:tmpl w:val="8EB2AC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31297"/>
    <w:multiLevelType w:val="hybridMultilevel"/>
    <w:tmpl w:val="DEE229A8"/>
    <w:lvl w:ilvl="0" w:tplc="0C090001">
      <w:start w:val="1"/>
      <w:numFmt w:val="bullet"/>
      <w:lvlText w:val=""/>
      <w:lvlJc w:val="left"/>
      <w:pPr>
        <w:ind w:left="1368" w:hanging="360"/>
      </w:pPr>
      <w:rPr>
        <w:rFonts w:ascii="Symbol" w:hAnsi="Symbol" w:hint="default"/>
      </w:rPr>
    </w:lvl>
    <w:lvl w:ilvl="1" w:tplc="0C090003" w:tentative="1">
      <w:start w:val="1"/>
      <w:numFmt w:val="bullet"/>
      <w:lvlText w:val="o"/>
      <w:lvlJc w:val="left"/>
      <w:pPr>
        <w:ind w:left="2088" w:hanging="360"/>
      </w:pPr>
      <w:rPr>
        <w:rFonts w:ascii="Courier New" w:hAnsi="Courier New" w:cs="Courier New" w:hint="default"/>
      </w:rPr>
    </w:lvl>
    <w:lvl w:ilvl="2" w:tplc="0C090005" w:tentative="1">
      <w:start w:val="1"/>
      <w:numFmt w:val="bullet"/>
      <w:lvlText w:val=""/>
      <w:lvlJc w:val="left"/>
      <w:pPr>
        <w:ind w:left="2808" w:hanging="360"/>
      </w:pPr>
      <w:rPr>
        <w:rFonts w:ascii="Wingdings" w:hAnsi="Wingdings" w:hint="default"/>
      </w:rPr>
    </w:lvl>
    <w:lvl w:ilvl="3" w:tplc="0C090001" w:tentative="1">
      <w:start w:val="1"/>
      <w:numFmt w:val="bullet"/>
      <w:lvlText w:val=""/>
      <w:lvlJc w:val="left"/>
      <w:pPr>
        <w:ind w:left="3528" w:hanging="360"/>
      </w:pPr>
      <w:rPr>
        <w:rFonts w:ascii="Symbol" w:hAnsi="Symbol" w:hint="default"/>
      </w:rPr>
    </w:lvl>
    <w:lvl w:ilvl="4" w:tplc="0C090003" w:tentative="1">
      <w:start w:val="1"/>
      <w:numFmt w:val="bullet"/>
      <w:lvlText w:val="o"/>
      <w:lvlJc w:val="left"/>
      <w:pPr>
        <w:ind w:left="4248" w:hanging="360"/>
      </w:pPr>
      <w:rPr>
        <w:rFonts w:ascii="Courier New" w:hAnsi="Courier New" w:cs="Courier New" w:hint="default"/>
      </w:rPr>
    </w:lvl>
    <w:lvl w:ilvl="5" w:tplc="0C090005" w:tentative="1">
      <w:start w:val="1"/>
      <w:numFmt w:val="bullet"/>
      <w:lvlText w:val=""/>
      <w:lvlJc w:val="left"/>
      <w:pPr>
        <w:ind w:left="4968" w:hanging="360"/>
      </w:pPr>
      <w:rPr>
        <w:rFonts w:ascii="Wingdings" w:hAnsi="Wingdings" w:hint="default"/>
      </w:rPr>
    </w:lvl>
    <w:lvl w:ilvl="6" w:tplc="0C090001" w:tentative="1">
      <w:start w:val="1"/>
      <w:numFmt w:val="bullet"/>
      <w:lvlText w:val=""/>
      <w:lvlJc w:val="left"/>
      <w:pPr>
        <w:ind w:left="5688" w:hanging="360"/>
      </w:pPr>
      <w:rPr>
        <w:rFonts w:ascii="Symbol" w:hAnsi="Symbol" w:hint="default"/>
      </w:rPr>
    </w:lvl>
    <w:lvl w:ilvl="7" w:tplc="0C090003" w:tentative="1">
      <w:start w:val="1"/>
      <w:numFmt w:val="bullet"/>
      <w:lvlText w:val="o"/>
      <w:lvlJc w:val="left"/>
      <w:pPr>
        <w:ind w:left="6408" w:hanging="360"/>
      </w:pPr>
      <w:rPr>
        <w:rFonts w:ascii="Courier New" w:hAnsi="Courier New" w:cs="Courier New" w:hint="default"/>
      </w:rPr>
    </w:lvl>
    <w:lvl w:ilvl="8" w:tplc="0C090005" w:tentative="1">
      <w:start w:val="1"/>
      <w:numFmt w:val="bullet"/>
      <w:lvlText w:val=""/>
      <w:lvlJc w:val="left"/>
      <w:pPr>
        <w:ind w:left="7128" w:hanging="360"/>
      </w:pPr>
      <w:rPr>
        <w:rFonts w:ascii="Wingdings" w:hAnsi="Wingdings" w:hint="default"/>
      </w:rPr>
    </w:lvl>
  </w:abstractNum>
  <w:abstractNum w:abstractNumId="2" w15:restartNumberingAfterBreak="0">
    <w:nsid w:val="0D8E257F"/>
    <w:multiLevelType w:val="multilevel"/>
    <w:tmpl w:val="468A7A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87AF8"/>
    <w:multiLevelType w:val="multilevel"/>
    <w:tmpl w:val="B4DCCD9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E337E"/>
    <w:multiLevelType w:val="multilevel"/>
    <w:tmpl w:val="61B031AE"/>
    <w:lvl w:ilvl="0">
      <w:start w:val="1"/>
      <w:numFmt w:val="lowerRoman"/>
      <w:lvlText w:val="%1."/>
      <w:lvlJc w:val="left"/>
      <w:pPr>
        <w:tabs>
          <w:tab w:val="left" w:pos="432"/>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13117"/>
    <w:multiLevelType w:val="multilevel"/>
    <w:tmpl w:val="144C27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F2FBA"/>
    <w:multiLevelType w:val="multilevel"/>
    <w:tmpl w:val="741CF04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A16C1"/>
    <w:multiLevelType w:val="hybridMultilevel"/>
    <w:tmpl w:val="222AE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EA3C62"/>
    <w:multiLevelType w:val="hybridMultilevel"/>
    <w:tmpl w:val="550E531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AC1DFD"/>
    <w:multiLevelType w:val="multilevel"/>
    <w:tmpl w:val="2F868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26110"/>
    <w:multiLevelType w:val="multilevel"/>
    <w:tmpl w:val="E63C07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10E3C"/>
    <w:multiLevelType w:val="multilevel"/>
    <w:tmpl w:val="7C369F12"/>
    <w:lvl w:ilvl="0">
      <w:start w:val="1"/>
      <w:numFmt w:val="lowerLetter"/>
      <w:lvlText w:val="%1."/>
      <w:lvlJc w:val="left"/>
      <w:pPr>
        <w:tabs>
          <w:tab w:val="left" w:pos="432"/>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4C2E8C"/>
    <w:multiLevelType w:val="multilevel"/>
    <w:tmpl w:val="B68495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97636"/>
    <w:multiLevelType w:val="hybridMultilevel"/>
    <w:tmpl w:val="476A3BAA"/>
    <w:lvl w:ilvl="0" w:tplc="0C09000F">
      <w:start w:val="1"/>
      <w:numFmt w:val="decimal"/>
      <w:lvlText w:val="%1."/>
      <w:lvlJc w:val="left"/>
      <w:pPr>
        <w:ind w:left="720" w:hanging="360"/>
      </w:pPr>
    </w:lvl>
    <w:lvl w:ilvl="1" w:tplc="5498D4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3711D1"/>
    <w:multiLevelType w:val="hybridMultilevel"/>
    <w:tmpl w:val="6BD43F0E"/>
    <w:lvl w:ilvl="0" w:tplc="82E63920">
      <w:start w:val="1"/>
      <w:numFmt w:val="decimal"/>
      <w:lvlText w:val="%1."/>
      <w:lvlJc w:val="left"/>
      <w:pPr>
        <w:tabs>
          <w:tab w:val="num" w:pos="720"/>
        </w:tabs>
        <w:ind w:left="720" w:hanging="360"/>
      </w:pPr>
    </w:lvl>
    <w:lvl w:ilvl="1" w:tplc="D6A2A1D0" w:tentative="1">
      <w:start w:val="1"/>
      <w:numFmt w:val="decimal"/>
      <w:lvlText w:val="%2."/>
      <w:lvlJc w:val="left"/>
      <w:pPr>
        <w:tabs>
          <w:tab w:val="num" w:pos="1440"/>
        </w:tabs>
        <w:ind w:left="1440" w:hanging="360"/>
      </w:pPr>
    </w:lvl>
    <w:lvl w:ilvl="2" w:tplc="582E7688" w:tentative="1">
      <w:start w:val="1"/>
      <w:numFmt w:val="decimal"/>
      <w:lvlText w:val="%3."/>
      <w:lvlJc w:val="left"/>
      <w:pPr>
        <w:tabs>
          <w:tab w:val="num" w:pos="2160"/>
        </w:tabs>
        <w:ind w:left="2160" w:hanging="360"/>
      </w:pPr>
    </w:lvl>
    <w:lvl w:ilvl="3" w:tplc="D4822822" w:tentative="1">
      <w:start w:val="1"/>
      <w:numFmt w:val="decimal"/>
      <w:lvlText w:val="%4."/>
      <w:lvlJc w:val="left"/>
      <w:pPr>
        <w:tabs>
          <w:tab w:val="num" w:pos="2880"/>
        </w:tabs>
        <w:ind w:left="2880" w:hanging="360"/>
      </w:pPr>
    </w:lvl>
    <w:lvl w:ilvl="4" w:tplc="0A688646" w:tentative="1">
      <w:start w:val="1"/>
      <w:numFmt w:val="decimal"/>
      <w:lvlText w:val="%5."/>
      <w:lvlJc w:val="left"/>
      <w:pPr>
        <w:tabs>
          <w:tab w:val="num" w:pos="3600"/>
        </w:tabs>
        <w:ind w:left="3600" w:hanging="360"/>
      </w:pPr>
    </w:lvl>
    <w:lvl w:ilvl="5" w:tplc="96DE43FA" w:tentative="1">
      <w:start w:val="1"/>
      <w:numFmt w:val="decimal"/>
      <w:lvlText w:val="%6."/>
      <w:lvlJc w:val="left"/>
      <w:pPr>
        <w:tabs>
          <w:tab w:val="num" w:pos="4320"/>
        </w:tabs>
        <w:ind w:left="4320" w:hanging="360"/>
      </w:pPr>
    </w:lvl>
    <w:lvl w:ilvl="6" w:tplc="4156DC7E" w:tentative="1">
      <w:start w:val="1"/>
      <w:numFmt w:val="decimal"/>
      <w:lvlText w:val="%7."/>
      <w:lvlJc w:val="left"/>
      <w:pPr>
        <w:tabs>
          <w:tab w:val="num" w:pos="5040"/>
        </w:tabs>
        <w:ind w:left="5040" w:hanging="360"/>
      </w:pPr>
    </w:lvl>
    <w:lvl w:ilvl="7" w:tplc="86B43E20" w:tentative="1">
      <w:start w:val="1"/>
      <w:numFmt w:val="decimal"/>
      <w:lvlText w:val="%8."/>
      <w:lvlJc w:val="left"/>
      <w:pPr>
        <w:tabs>
          <w:tab w:val="num" w:pos="5760"/>
        </w:tabs>
        <w:ind w:left="5760" w:hanging="360"/>
      </w:pPr>
    </w:lvl>
    <w:lvl w:ilvl="8" w:tplc="BB424BA2" w:tentative="1">
      <w:start w:val="1"/>
      <w:numFmt w:val="decimal"/>
      <w:lvlText w:val="%9."/>
      <w:lvlJc w:val="left"/>
      <w:pPr>
        <w:tabs>
          <w:tab w:val="num" w:pos="6480"/>
        </w:tabs>
        <w:ind w:left="6480" w:hanging="360"/>
      </w:pPr>
    </w:lvl>
  </w:abstractNum>
  <w:abstractNum w:abstractNumId="15" w15:restartNumberingAfterBreak="0">
    <w:nsid w:val="41260F72"/>
    <w:multiLevelType w:val="multilevel"/>
    <w:tmpl w:val="9C0610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1266B5"/>
    <w:multiLevelType w:val="multilevel"/>
    <w:tmpl w:val="D90A05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002A03"/>
    <w:multiLevelType w:val="multilevel"/>
    <w:tmpl w:val="CAB29EE2"/>
    <w:lvl w:ilvl="0">
      <w:start w:val="30"/>
      <w:numFmt w:val="decimal"/>
      <w:lvlText w:val="%1"/>
      <w:lvlJc w:val="left"/>
      <w:pPr>
        <w:ind w:left="380" w:hanging="380"/>
      </w:pPr>
      <w:rPr>
        <w:rFonts w:hint="default"/>
      </w:rPr>
    </w:lvl>
    <w:lvl w:ilvl="1">
      <w:start w:val="1"/>
      <w:numFmt w:val="decimal"/>
      <w:lvlText w:val="%1.%2"/>
      <w:lvlJc w:val="lef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43792D84"/>
    <w:multiLevelType w:val="multilevel"/>
    <w:tmpl w:val="96269A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D2958"/>
    <w:multiLevelType w:val="multilevel"/>
    <w:tmpl w:val="ADF8AB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12050"/>
    <w:multiLevelType w:val="hybridMultilevel"/>
    <w:tmpl w:val="C5A873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AE57A0E"/>
    <w:multiLevelType w:val="hybridMultilevel"/>
    <w:tmpl w:val="99248A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CF230A1"/>
    <w:multiLevelType w:val="singleLevel"/>
    <w:tmpl w:val="724C33F6"/>
    <w:lvl w:ilvl="0">
      <w:start w:val="8"/>
      <w:numFmt w:val="decimal"/>
      <w:lvlText w:val="%1."/>
      <w:lvlJc w:val="left"/>
      <w:pPr>
        <w:tabs>
          <w:tab w:val="num" w:pos="720"/>
        </w:tabs>
        <w:ind w:left="720" w:hanging="720"/>
      </w:pPr>
      <w:rPr>
        <w:rFonts w:hint="default"/>
        <w:b/>
      </w:rPr>
    </w:lvl>
  </w:abstractNum>
  <w:abstractNum w:abstractNumId="23" w15:restartNumberingAfterBreak="0">
    <w:nsid w:val="4D267B32"/>
    <w:multiLevelType w:val="multilevel"/>
    <w:tmpl w:val="054472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DC3850"/>
    <w:multiLevelType w:val="hybridMultilevel"/>
    <w:tmpl w:val="BE52FA6E"/>
    <w:lvl w:ilvl="0" w:tplc="B7F8144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56FCF"/>
    <w:multiLevelType w:val="multilevel"/>
    <w:tmpl w:val="5DBEA0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91C18"/>
    <w:multiLevelType w:val="multilevel"/>
    <w:tmpl w:val="0F5EE3C8"/>
    <w:lvl w:ilvl="0">
      <w:start w:val="1"/>
      <w:numFmt w:val="lowerLetter"/>
      <w:lvlText w:val="%1."/>
      <w:lvlJc w:val="left"/>
      <w:pPr>
        <w:tabs>
          <w:tab w:val="left" w:pos="432"/>
        </w:tabs>
      </w:pPr>
      <w:rPr>
        <w:rFonts w:ascii="Arial" w:eastAsia="Arial" w:hAnsi="Arial"/>
        <w:strike w:val="0"/>
        <w:color w:val="000000"/>
        <w:spacing w:val="9"/>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6B2E23"/>
    <w:multiLevelType w:val="multilevel"/>
    <w:tmpl w:val="6E286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DD1477"/>
    <w:multiLevelType w:val="multilevel"/>
    <w:tmpl w:val="898A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B962CB"/>
    <w:multiLevelType w:val="multilevel"/>
    <w:tmpl w:val="8B9673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0654F9"/>
    <w:multiLevelType w:val="multilevel"/>
    <w:tmpl w:val="3B9E9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EF6982"/>
    <w:multiLevelType w:val="multilevel"/>
    <w:tmpl w:val="D58604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A754F3"/>
    <w:multiLevelType w:val="hybridMultilevel"/>
    <w:tmpl w:val="62C0E7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4085E37"/>
    <w:multiLevelType w:val="hybridMultilevel"/>
    <w:tmpl w:val="76AC47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321A62"/>
    <w:multiLevelType w:val="multilevel"/>
    <w:tmpl w:val="9A8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406380"/>
    <w:multiLevelType w:val="hybridMultilevel"/>
    <w:tmpl w:val="E51052B8"/>
    <w:lvl w:ilvl="0" w:tplc="04090001">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9862F2"/>
    <w:multiLevelType w:val="multilevel"/>
    <w:tmpl w:val="661A48E2"/>
    <w:lvl w:ilvl="0">
      <w:start w:val="8"/>
      <w:numFmt w:val="decimal"/>
      <w:lvlText w:val="%1"/>
      <w:lvlJc w:val="left"/>
      <w:pPr>
        <w:tabs>
          <w:tab w:val="num" w:pos="1440"/>
        </w:tabs>
        <w:ind w:left="1440" w:hanging="1440"/>
      </w:pPr>
      <w:rPr>
        <w:rFonts w:hint="default"/>
      </w:rPr>
    </w:lvl>
    <w:lvl w:ilvl="1">
      <w:start w:val="2"/>
      <w:numFmt w:val="decimal"/>
      <w:lvlText w:val="%1.%2"/>
      <w:lvlJc w:val="left"/>
      <w:pPr>
        <w:tabs>
          <w:tab w:val="num" w:pos="1800"/>
        </w:tabs>
        <w:ind w:left="1800" w:hanging="1440"/>
      </w:pPr>
      <w:rPr>
        <w:rFonts w:hint="default"/>
      </w:rPr>
    </w:lvl>
    <w:lvl w:ilvl="2">
      <w:start w:val="4"/>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9A22BAA"/>
    <w:multiLevelType w:val="multilevel"/>
    <w:tmpl w:val="9CB6A1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487FEF"/>
    <w:multiLevelType w:val="multilevel"/>
    <w:tmpl w:val="8AB6C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32483"/>
    <w:multiLevelType w:val="multilevel"/>
    <w:tmpl w:val="D2E64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236F54"/>
    <w:multiLevelType w:val="hybridMultilevel"/>
    <w:tmpl w:val="B8B8F730"/>
    <w:lvl w:ilvl="0" w:tplc="7BE0C092">
      <w:start w:val="1"/>
      <w:numFmt w:val="decimal"/>
      <w:lvlText w:val="%1."/>
      <w:lvlJc w:val="left"/>
      <w:pPr>
        <w:ind w:left="786" w:hanging="360"/>
      </w:pPr>
      <w:rPr>
        <w:rFonts w:ascii="Arial" w:hAnsi="Arial" w:cs="Arial" w:hint="default"/>
        <w:b/>
        <w:bCs/>
        <w:sz w:val="15"/>
        <w:szCs w:val="15"/>
      </w:rPr>
    </w:lvl>
    <w:lvl w:ilvl="1" w:tplc="2F74BF28">
      <w:start w:val="1"/>
      <w:numFmt w:val="lowerLetter"/>
      <w:lvlText w:val="%2."/>
      <w:lvlJc w:val="left"/>
      <w:pPr>
        <w:ind w:left="1211" w:hanging="360"/>
      </w:pPr>
      <w:rPr>
        <w:rFonts w:ascii="Arial" w:hAnsi="Arial" w:cs="Arial" w:hint="default"/>
        <w:sz w:val="13"/>
        <w:szCs w:val="1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1815B4"/>
    <w:multiLevelType w:val="multilevel"/>
    <w:tmpl w:val="87228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64513D2"/>
    <w:multiLevelType w:val="multilevel"/>
    <w:tmpl w:val="2A3E0C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EC4875"/>
    <w:multiLevelType w:val="multilevel"/>
    <w:tmpl w:val="F676BC6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9C121A"/>
    <w:multiLevelType w:val="multilevel"/>
    <w:tmpl w:val="30DE32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572830">
    <w:abstractNumId w:val="26"/>
  </w:num>
  <w:num w:numId="2" w16cid:durableId="1572426242">
    <w:abstractNumId w:val="4"/>
  </w:num>
  <w:num w:numId="3" w16cid:durableId="774131045">
    <w:abstractNumId w:val="11"/>
  </w:num>
  <w:num w:numId="4" w16cid:durableId="868183729">
    <w:abstractNumId w:val="24"/>
  </w:num>
  <w:num w:numId="5" w16cid:durableId="1912545376">
    <w:abstractNumId w:val="41"/>
  </w:num>
  <w:num w:numId="6" w16cid:durableId="705718386">
    <w:abstractNumId w:val="1"/>
  </w:num>
  <w:num w:numId="7" w16cid:durableId="520046867">
    <w:abstractNumId w:val="7"/>
  </w:num>
  <w:num w:numId="8" w16cid:durableId="254243290">
    <w:abstractNumId w:val="32"/>
  </w:num>
  <w:num w:numId="9" w16cid:durableId="1505047616">
    <w:abstractNumId w:val="13"/>
  </w:num>
  <w:num w:numId="10" w16cid:durableId="1930506133">
    <w:abstractNumId w:val="17"/>
  </w:num>
  <w:num w:numId="11" w16cid:durableId="928464403">
    <w:abstractNumId w:val="8"/>
  </w:num>
  <w:num w:numId="12" w16cid:durableId="671226022">
    <w:abstractNumId w:val="33"/>
  </w:num>
  <w:num w:numId="13" w16cid:durableId="1390111615">
    <w:abstractNumId w:val="36"/>
  </w:num>
  <w:num w:numId="14" w16cid:durableId="273680521">
    <w:abstractNumId w:val="22"/>
  </w:num>
  <w:num w:numId="15" w16cid:durableId="1033577987">
    <w:abstractNumId w:val="35"/>
  </w:num>
  <w:num w:numId="16" w16cid:durableId="761727878">
    <w:abstractNumId w:val="20"/>
  </w:num>
  <w:num w:numId="17" w16cid:durableId="953974230">
    <w:abstractNumId w:val="21"/>
  </w:num>
  <w:num w:numId="18" w16cid:durableId="609894763">
    <w:abstractNumId w:val="34"/>
  </w:num>
  <w:num w:numId="19" w16cid:durableId="1845244131">
    <w:abstractNumId w:val="38"/>
  </w:num>
  <w:num w:numId="20" w16cid:durableId="999581145">
    <w:abstractNumId w:val="30"/>
  </w:num>
  <w:num w:numId="21" w16cid:durableId="918904074">
    <w:abstractNumId w:val="14"/>
  </w:num>
  <w:num w:numId="22" w16cid:durableId="1420525182">
    <w:abstractNumId w:val="39"/>
  </w:num>
  <w:num w:numId="23" w16cid:durableId="490635001">
    <w:abstractNumId w:val="27"/>
  </w:num>
  <w:num w:numId="24" w16cid:durableId="1796946916">
    <w:abstractNumId w:val="9"/>
  </w:num>
  <w:num w:numId="25" w16cid:durableId="1266422094">
    <w:abstractNumId w:val="29"/>
  </w:num>
  <w:num w:numId="26" w16cid:durableId="759987723">
    <w:abstractNumId w:val="31"/>
  </w:num>
  <w:num w:numId="27" w16cid:durableId="484005760">
    <w:abstractNumId w:val="16"/>
  </w:num>
  <w:num w:numId="28" w16cid:durableId="1020592884">
    <w:abstractNumId w:val="25"/>
  </w:num>
  <w:num w:numId="29" w16cid:durableId="2078242336">
    <w:abstractNumId w:val="23"/>
  </w:num>
  <w:num w:numId="30" w16cid:durableId="1149904238">
    <w:abstractNumId w:val="19"/>
  </w:num>
  <w:num w:numId="31" w16cid:durableId="1506699913">
    <w:abstractNumId w:val="2"/>
  </w:num>
  <w:num w:numId="32" w16cid:durableId="921185407">
    <w:abstractNumId w:val="42"/>
  </w:num>
  <w:num w:numId="33" w16cid:durableId="1807964340">
    <w:abstractNumId w:val="44"/>
  </w:num>
  <w:num w:numId="34" w16cid:durableId="2067334772">
    <w:abstractNumId w:val="15"/>
  </w:num>
  <w:num w:numId="35" w16cid:durableId="2100324647">
    <w:abstractNumId w:val="28"/>
  </w:num>
  <w:num w:numId="36" w16cid:durableId="2014649458">
    <w:abstractNumId w:val="18"/>
  </w:num>
  <w:num w:numId="37" w16cid:durableId="1155412175">
    <w:abstractNumId w:val="6"/>
  </w:num>
  <w:num w:numId="38" w16cid:durableId="777993259">
    <w:abstractNumId w:val="3"/>
  </w:num>
  <w:num w:numId="39" w16cid:durableId="84691522">
    <w:abstractNumId w:val="37"/>
  </w:num>
  <w:num w:numId="40" w16cid:durableId="1410270596">
    <w:abstractNumId w:val="10"/>
  </w:num>
  <w:num w:numId="41" w16cid:durableId="2095664357">
    <w:abstractNumId w:val="43"/>
  </w:num>
  <w:num w:numId="42" w16cid:durableId="1390568098">
    <w:abstractNumId w:val="5"/>
  </w:num>
  <w:num w:numId="43" w16cid:durableId="1977635727">
    <w:abstractNumId w:val="12"/>
  </w:num>
  <w:num w:numId="44" w16cid:durableId="670067794">
    <w:abstractNumId w:val="0"/>
  </w:num>
  <w:num w:numId="45" w16cid:durableId="8647541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2LH8BLLfBd8n+qZ0oXvJVurD9tI21iwWRpDqoSOvdg3c8PyP39dGg+kCvWSIV6F4fLlqUpZL35KgjPKYX3m6jQ==" w:salt="4ZnkRd7C1Ly8TWDLDtukKQ=="/>
  <w:defaultTabStop w:val="720"/>
  <w:autoHyphenation/>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DS2tDA0MLA0MTFU0lEKTi0uzszPAykwrAUAI1mhQywAAAA="/>
  </w:docVars>
  <w:rsids>
    <w:rsidRoot w:val="00B24B2E"/>
    <w:rsid w:val="00004778"/>
    <w:rsid w:val="00024798"/>
    <w:rsid w:val="00034927"/>
    <w:rsid w:val="00051D1C"/>
    <w:rsid w:val="0006134C"/>
    <w:rsid w:val="00061D26"/>
    <w:rsid w:val="00070678"/>
    <w:rsid w:val="00075FA8"/>
    <w:rsid w:val="00082D2A"/>
    <w:rsid w:val="00092BAF"/>
    <w:rsid w:val="00097F2D"/>
    <w:rsid w:val="000C0E89"/>
    <w:rsid w:val="000C22D7"/>
    <w:rsid w:val="000D28B1"/>
    <w:rsid w:val="000E01BF"/>
    <w:rsid w:val="0010359F"/>
    <w:rsid w:val="00106D13"/>
    <w:rsid w:val="0012073A"/>
    <w:rsid w:val="00120D8E"/>
    <w:rsid w:val="00123192"/>
    <w:rsid w:val="001250CA"/>
    <w:rsid w:val="00143692"/>
    <w:rsid w:val="00143704"/>
    <w:rsid w:val="00173CC5"/>
    <w:rsid w:val="0018466E"/>
    <w:rsid w:val="00192287"/>
    <w:rsid w:val="00196B54"/>
    <w:rsid w:val="00197801"/>
    <w:rsid w:val="001A29E0"/>
    <w:rsid w:val="001B5B29"/>
    <w:rsid w:val="001B6603"/>
    <w:rsid w:val="001C4DAD"/>
    <w:rsid w:val="001D2153"/>
    <w:rsid w:val="001D2DD0"/>
    <w:rsid w:val="001E2F4D"/>
    <w:rsid w:val="001E6E5A"/>
    <w:rsid w:val="001F57FB"/>
    <w:rsid w:val="00212B4F"/>
    <w:rsid w:val="0022509D"/>
    <w:rsid w:val="00231551"/>
    <w:rsid w:val="002437E1"/>
    <w:rsid w:val="00275891"/>
    <w:rsid w:val="002843DF"/>
    <w:rsid w:val="00291793"/>
    <w:rsid w:val="002A0B2D"/>
    <w:rsid w:val="002A16CA"/>
    <w:rsid w:val="002A291D"/>
    <w:rsid w:val="002A69D8"/>
    <w:rsid w:val="002B2B3E"/>
    <w:rsid w:val="002B7B82"/>
    <w:rsid w:val="002C5E7F"/>
    <w:rsid w:val="002C6293"/>
    <w:rsid w:val="002C74EE"/>
    <w:rsid w:val="002D18FA"/>
    <w:rsid w:val="002D1D32"/>
    <w:rsid w:val="002D48DA"/>
    <w:rsid w:val="002E25B5"/>
    <w:rsid w:val="002E4AD9"/>
    <w:rsid w:val="002F1860"/>
    <w:rsid w:val="002F3CFA"/>
    <w:rsid w:val="002F6DD8"/>
    <w:rsid w:val="00304E48"/>
    <w:rsid w:val="00324820"/>
    <w:rsid w:val="00344E89"/>
    <w:rsid w:val="00345ABC"/>
    <w:rsid w:val="00350C4C"/>
    <w:rsid w:val="00361352"/>
    <w:rsid w:val="003641F1"/>
    <w:rsid w:val="00364F2C"/>
    <w:rsid w:val="00366D3D"/>
    <w:rsid w:val="00373F74"/>
    <w:rsid w:val="00374BED"/>
    <w:rsid w:val="00375650"/>
    <w:rsid w:val="0039782A"/>
    <w:rsid w:val="003A6508"/>
    <w:rsid w:val="003B27C1"/>
    <w:rsid w:val="003B60FB"/>
    <w:rsid w:val="003C05F6"/>
    <w:rsid w:val="003C7458"/>
    <w:rsid w:val="003D0AFE"/>
    <w:rsid w:val="003D1BC8"/>
    <w:rsid w:val="003D35A3"/>
    <w:rsid w:val="003E63B2"/>
    <w:rsid w:val="003F5AEB"/>
    <w:rsid w:val="003F5E69"/>
    <w:rsid w:val="00402038"/>
    <w:rsid w:val="00403FC7"/>
    <w:rsid w:val="0040612A"/>
    <w:rsid w:val="00410180"/>
    <w:rsid w:val="00413697"/>
    <w:rsid w:val="004208CC"/>
    <w:rsid w:val="0042512B"/>
    <w:rsid w:val="004363AC"/>
    <w:rsid w:val="0044013B"/>
    <w:rsid w:val="00452394"/>
    <w:rsid w:val="0045261F"/>
    <w:rsid w:val="00457FD7"/>
    <w:rsid w:val="00462EA6"/>
    <w:rsid w:val="004638C7"/>
    <w:rsid w:val="0046751F"/>
    <w:rsid w:val="00490906"/>
    <w:rsid w:val="004A2F34"/>
    <w:rsid w:val="004C59BA"/>
    <w:rsid w:val="004E2D33"/>
    <w:rsid w:val="004F3BA8"/>
    <w:rsid w:val="004F4743"/>
    <w:rsid w:val="004F4B4A"/>
    <w:rsid w:val="00512F16"/>
    <w:rsid w:val="00517119"/>
    <w:rsid w:val="0053787E"/>
    <w:rsid w:val="00566D05"/>
    <w:rsid w:val="00585C30"/>
    <w:rsid w:val="00595E5C"/>
    <w:rsid w:val="005D33C4"/>
    <w:rsid w:val="005D4291"/>
    <w:rsid w:val="005E3779"/>
    <w:rsid w:val="005E768E"/>
    <w:rsid w:val="005F0056"/>
    <w:rsid w:val="005F527A"/>
    <w:rsid w:val="005F675C"/>
    <w:rsid w:val="00607CE2"/>
    <w:rsid w:val="00614D0E"/>
    <w:rsid w:val="00615536"/>
    <w:rsid w:val="00622DB1"/>
    <w:rsid w:val="0062546C"/>
    <w:rsid w:val="006270FD"/>
    <w:rsid w:val="0064171F"/>
    <w:rsid w:val="0065118E"/>
    <w:rsid w:val="00652073"/>
    <w:rsid w:val="006541AF"/>
    <w:rsid w:val="0065764A"/>
    <w:rsid w:val="0066285F"/>
    <w:rsid w:val="006A026F"/>
    <w:rsid w:val="006A0C77"/>
    <w:rsid w:val="006A37F9"/>
    <w:rsid w:val="006B2358"/>
    <w:rsid w:val="006B658B"/>
    <w:rsid w:val="006C4E63"/>
    <w:rsid w:val="006E0118"/>
    <w:rsid w:val="006E0EB5"/>
    <w:rsid w:val="006E1A79"/>
    <w:rsid w:val="006E27C1"/>
    <w:rsid w:val="006E28BB"/>
    <w:rsid w:val="006E2D0D"/>
    <w:rsid w:val="006E3B7E"/>
    <w:rsid w:val="006EE17B"/>
    <w:rsid w:val="006F6474"/>
    <w:rsid w:val="00711D89"/>
    <w:rsid w:val="0072544D"/>
    <w:rsid w:val="00747586"/>
    <w:rsid w:val="00750FDC"/>
    <w:rsid w:val="00756DC9"/>
    <w:rsid w:val="0076287E"/>
    <w:rsid w:val="00774747"/>
    <w:rsid w:val="00774B14"/>
    <w:rsid w:val="00780E50"/>
    <w:rsid w:val="00787E31"/>
    <w:rsid w:val="00797592"/>
    <w:rsid w:val="007A084E"/>
    <w:rsid w:val="007A4058"/>
    <w:rsid w:val="007B0975"/>
    <w:rsid w:val="007B2AFC"/>
    <w:rsid w:val="007B7049"/>
    <w:rsid w:val="007C61BC"/>
    <w:rsid w:val="007D0931"/>
    <w:rsid w:val="007D1D78"/>
    <w:rsid w:val="007E05F6"/>
    <w:rsid w:val="007E1F79"/>
    <w:rsid w:val="007E42B9"/>
    <w:rsid w:val="007E4E8D"/>
    <w:rsid w:val="007E794B"/>
    <w:rsid w:val="007F4567"/>
    <w:rsid w:val="007F5B57"/>
    <w:rsid w:val="00800E5A"/>
    <w:rsid w:val="00806EE4"/>
    <w:rsid w:val="00807CE1"/>
    <w:rsid w:val="00831BE4"/>
    <w:rsid w:val="008353C0"/>
    <w:rsid w:val="008415C4"/>
    <w:rsid w:val="0084385A"/>
    <w:rsid w:val="00851F13"/>
    <w:rsid w:val="008627BC"/>
    <w:rsid w:val="008709C9"/>
    <w:rsid w:val="008839CA"/>
    <w:rsid w:val="0089463C"/>
    <w:rsid w:val="008961CD"/>
    <w:rsid w:val="008B5585"/>
    <w:rsid w:val="008F0943"/>
    <w:rsid w:val="008F3CD1"/>
    <w:rsid w:val="0090655A"/>
    <w:rsid w:val="0091353B"/>
    <w:rsid w:val="0093242C"/>
    <w:rsid w:val="00935688"/>
    <w:rsid w:val="00941CBC"/>
    <w:rsid w:val="00954606"/>
    <w:rsid w:val="0095627F"/>
    <w:rsid w:val="009570F2"/>
    <w:rsid w:val="009675DB"/>
    <w:rsid w:val="00971DF1"/>
    <w:rsid w:val="00983A38"/>
    <w:rsid w:val="009A14DF"/>
    <w:rsid w:val="009B282E"/>
    <w:rsid w:val="009D37F5"/>
    <w:rsid w:val="009E10B0"/>
    <w:rsid w:val="009F0F0B"/>
    <w:rsid w:val="00A04CFD"/>
    <w:rsid w:val="00A0716A"/>
    <w:rsid w:val="00A12055"/>
    <w:rsid w:val="00A144D0"/>
    <w:rsid w:val="00A1616E"/>
    <w:rsid w:val="00A16C67"/>
    <w:rsid w:val="00A44977"/>
    <w:rsid w:val="00A4540E"/>
    <w:rsid w:val="00A73900"/>
    <w:rsid w:val="00A74484"/>
    <w:rsid w:val="00A7543A"/>
    <w:rsid w:val="00A83543"/>
    <w:rsid w:val="00A851E0"/>
    <w:rsid w:val="00A855B8"/>
    <w:rsid w:val="00A94E86"/>
    <w:rsid w:val="00AA0F85"/>
    <w:rsid w:val="00AB78C9"/>
    <w:rsid w:val="00AC158F"/>
    <w:rsid w:val="00AC6E39"/>
    <w:rsid w:val="00AD464B"/>
    <w:rsid w:val="00AE1747"/>
    <w:rsid w:val="00AE40C3"/>
    <w:rsid w:val="00AF4457"/>
    <w:rsid w:val="00AF6D7A"/>
    <w:rsid w:val="00AF750D"/>
    <w:rsid w:val="00B02A2C"/>
    <w:rsid w:val="00B07BF2"/>
    <w:rsid w:val="00B07CCD"/>
    <w:rsid w:val="00B16522"/>
    <w:rsid w:val="00B16F31"/>
    <w:rsid w:val="00B24B2E"/>
    <w:rsid w:val="00B256AF"/>
    <w:rsid w:val="00B36E7D"/>
    <w:rsid w:val="00B4450C"/>
    <w:rsid w:val="00B45466"/>
    <w:rsid w:val="00B5092A"/>
    <w:rsid w:val="00B81D81"/>
    <w:rsid w:val="00B84E9D"/>
    <w:rsid w:val="00B915A2"/>
    <w:rsid w:val="00B95E04"/>
    <w:rsid w:val="00BA6B45"/>
    <w:rsid w:val="00BB37FC"/>
    <w:rsid w:val="00BB7DCE"/>
    <w:rsid w:val="00BD56AA"/>
    <w:rsid w:val="00BE069D"/>
    <w:rsid w:val="00BE1799"/>
    <w:rsid w:val="00BF3175"/>
    <w:rsid w:val="00C04820"/>
    <w:rsid w:val="00C1559F"/>
    <w:rsid w:val="00C35586"/>
    <w:rsid w:val="00C55223"/>
    <w:rsid w:val="00C63179"/>
    <w:rsid w:val="00C64D91"/>
    <w:rsid w:val="00C70C9A"/>
    <w:rsid w:val="00C725D5"/>
    <w:rsid w:val="00C80650"/>
    <w:rsid w:val="00C96799"/>
    <w:rsid w:val="00CB6185"/>
    <w:rsid w:val="00CC5BFB"/>
    <w:rsid w:val="00CC74BC"/>
    <w:rsid w:val="00CE22EF"/>
    <w:rsid w:val="00CE273A"/>
    <w:rsid w:val="00CE4ABF"/>
    <w:rsid w:val="00CE5541"/>
    <w:rsid w:val="00CE6652"/>
    <w:rsid w:val="00CF1EEC"/>
    <w:rsid w:val="00CF675E"/>
    <w:rsid w:val="00D10BA5"/>
    <w:rsid w:val="00D11176"/>
    <w:rsid w:val="00D115CF"/>
    <w:rsid w:val="00D17320"/>
    <w:rsid w:val="00D2253E"/>
    <w:rsid w:val="00D228F9"/>
    <w:rsid w:val="00D23A4A"/>
    <w:rsid w:val="00D24C37"/>
    <w:rsid w:val="00D265C6"/>
    <w:rsid w:val="00D2731F"/>
    <w:rsid w:val="00D27F0C"/>
    <w:rsid w:val="00D32D84"/>
    <w:rsid w:val="00D371D4"/>
    <w:rsid w:val="00D57B71"/>
    <w:rsid w:val="00D57E56"/>
    <w:rsid w:val="00D74EEF"/>
    <w:rsid w:val="00D76654"/>
    <w:rsid w:val="00D828B6"/>
    <w:rsid w:val="00D90DF0"/>
    <w:rsid w:val="00D949C2"/>
    <w:rsid w:val="00DA1517"/>
    <w:rsid w:val="00DA3855"/>
    <w:rsid w:val="00DB5AC3"/>
    <w:rsid w:val="00DC7944"/>
    <w:rsid w:val="00DD1F34"/>
    <w:rsid w:val="00DD45EA"/>
    <w:rsid w:val="00DF39FD"/>
    <w:rsid w:val="00DF4C18"/>
    <w:rsid w:val="00E31EC6"/>
    <w:rsid w:val="00E340E2"/>
    <w:rsid w:val="00E4719A"/>
    <w:rsid w:val="00E47DD4"/>
    <w:rsid w:val="00E65A05"/>
    <w:rsid w:val="00E66037"/>
    <w:rsid w:val="00E77572"/>
    <w:rsid w:val="00E92F6F"/>
    <w:rsid w:val="00E93808"/>
    <w:rsid w:val="00EA6127"/>
    <w:rsid w:val="00EB7FEA"/>
    <w:rsid w:val="00EC0625"/>
    <w:rsid w:val="00EC587E"/>
    <w:rsid w:val="00ED0E59"/>
    <w:rsid w:val="00ED4423"/>
    <w:rsid w:val="00EE4407"/>
    <w:rsid w:val="00F13DF2"/>
    <w:rsid w:val="00F3572A"/>
    <w:rsid w:val="00F40009"/>
    <w:rsid w:val="00F519A5"/>
    <w:rsid w:val="00F52060"/>
    <w:rsid w:val="00F5363B"/>
    <w:rsid w:val="00F5667F"/>
    <w:rsid w:val="00F635B8"/>
    <w:rsid w:val="00F63FD1"/>
    <w:rsid w:val="00F65FA3"/>
    <w:rsid w:val="00F677AA"/>
    <w:rsid w:val="00F70D3A"/>
    <w:rsid w:val="00F71F3D"/>
    <w:rsid w:val="00F763BE"/>
    <w:rsid w:val="00F76CA6"/>
    <w:rsid w:val="00F82CCE"/>
    <w:rsid w:val="00F84615"/>
    <w:rsid w:val="00F8563C"/>
    <w:rsid w:val="00F9412B"/>
    <w:rsid w:val="00FA3B05"/>
    <w:rsid w:val="00FB03EC"/>
    <w:rsid w:val="00FB4301"/>
    <w:rsid w:val="00FD4D47"/>
    <w:rsid w:val="00FF008D"/>
    <w:rsid w:val="045AEF12"/>
    <w:rsid w:val="05192CA9"/>
    <w:rsid w:val="06A405A9"/>
    <w:rsid w:val="087DC56F"/>
    <w:rsid w:val="091C5B52"/>
    <w:rsid w:val="0A404943"/>
    <w:rsid w:val="0D01F276"/>
    <w:rsid w:val="0DFC9CF1"/>
    <w:rsid w:val="0EC48CD1"/>
    <w:rsid w:val="0EEAEE3A"/>
    <w:rsid w:val="0F2B6250"/>
    <w:rsid w:val="0FFB28EC"/>
    <w:rsid w:val="10D8BB38"/>
    <w:rsid w:val="11E07DBB"/>
    <w:rsid w:val="141985B0"/>
    <w:rsid w:val="14C4DB53"/>
    <w:rsid w:val="14F82F5E"/>
    <w:rsid w:val="15A9D069"/>
    <w:rsid w:val="193CD461"/>
    <w:rsid w:val="1979BD32"/>
    <w:rsid w:val="19A13ECF"/>
    <w:rsid w:val="1D12BEEB"/>
    <w:rsid w:val="1EA70BBC"/>
    <w:rsid w:val="1F6259F0"/>
    <w:rsid w:val="23DC6626"/>
    <w:rsid w:val="28A4F873"/>
    <w:rsid w:val="28E4B706"/>
    <w:rsid w:val="29E9CE16"/>
    <w:rsid w:val="2F19904B"/>
    <w:rsid w:val="2FD70035"/>
    <w:rsid w:val="2FECEAAB"/>
    <w:rsid w:val="302CD45E"/>
    <w:rsid w:val="31171F63"/>
    <w:rsid w:val="31898D3D"/>
    <w:rsid w:val="31C8716B"/>
    <w:rsid w:val="32F3093E"/>
    <w:rsid w:val="34398D08"/>
    <w:rsid w:val="34DF2AC6"/>
    <w:rsid w:val="359CCCC5"/>
    <w:rsid w:val="35DA01BF"/>
    <w:rsid w:val="3674464B"/>
    <w:rsid w:val="39417F3D"/>
    <w:rsid w:val="3B6703D1"/>
    <w:rsid w:val="40DAA383"/>
    <w:rsid w:val="41AA5E95"/>
    <w:rsid w:val="4250A4D9"/>
    <w:rsid w:val="441A5CE8"/>
    <w:rsid w:val="4A4063C6"/>
    <w:rsid w:val="4A5564E5"/>
    <w:rsid w:val="4AA91FA0"/>
    <w:rsid w:val="4D900AAC"/>
    <w:rsid w:val="4E0F72C8"/>
    <w:rsid w:val="522DE2CB"/>
    <w:rsid w:val="52D4C87B"/>
    <w:rsid w:val="52F96845"/>
    <w:rsid w:val="55E7759A"/>
    <w:rsid w:val="56A5BC39"/>
    <w:rsid w:val="58741E39"/>
    <w:rsid w:val="59993F69"/>
    <w:rsid w:val="5AF7F01B"/>
    <w:rsid w:val="5F872439"/>
    <w:rsid w:val="61672FBF"/>
    <w:rsid w:val="61EFA51E"/>
    <w:rsid w:val="61FBB76C"/>
    <w:rsid w:val="621D1B14"/>
    <w:rsid w:val="6324E962"/>
    <w:rsid w:val="63698F6F"/>
    <w:rsid w:val="6A2D9881"/>
    <w:rsid w:val="6B4CC5A9"/>
    <w:rsid w:val="6BAA842E"/>
    <w:rsid w:val="6BEF07D0"/>
    <w:rsid w:val="6BFAA7BE"/>
    <w:rsid w:val="6F6B4040"/>
    <w:rsid w:val="6F8A3710"/>
    <w:rsid w:val="71A79719"/>
    <w:rsid w:val="7201058A"/>
    <w:rsid w:val="7423A647"/>
    <w:rsid w:val="74FC2477"/>
    <w:rsid w:val="75530739"/>
    <w:rsid w:val="79EE8656"/>
    <w:rsid w:val="7B49FDF3"/>
    <w:rsid w:val="7C5B5C6E"/>
    <w:rsid w:val="7C60D4A7"/>
    <w:rsid w:val="7F1DC0F3"/>
    <w:rsid w:val="7F3805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8963"/>
  <w15:chartTrackingRefBased/>
  <w15:docId w15:val="{9BBDF0F5-8CA1-4069-9865-8FE57CD4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B2E"/>
  </w:style>
  <w:style w:type="paragraph" w:styleId="Footer">
    <w:name w:val="footer"/>
    <w:basedOn w:val="Normal"/>
    <w:link w:val="FooterChar"/>
    <w:uiPriority w:val="99"/>
    <w:unhideWhenUsed/>
    <w:rsid w:val="00B24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B2E"/>
  </w:style>
  <w:style w:type="table" w:styleId="TableGrid">
    <w:name w:val="Table Grid"/>
    <w:basedOn w:val="TableNormal"/>
    <w:uiPriority w:val="39"/>
    <w:rsid w:val="00B2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E63"/>
    <w:pPr>
      <w:ind w:left="720"/>
      <w:contextualSpacing/>
    </w:pPr>
  </w:style>
  <w:style w:type="paragraph" w:styleId="NoSpacing">
    <w:name w:val="No Spacing"/>
    <w:uiPriority w:val="1"/>
    <w:qFormat/>
    <w:rsid w:val="007C61BC"/>
    <w:pPr>
      <w:spacing w:after="0" w:line="240" w:lineRule="auto"/>
    </w:pPr>
  </w:style>
  <w:style w:type="character" w:styleId="Hyperlink">
    <w:name w:val="Hyperlink"/>
    <w:basedOn w:val="DefaultParagraphFont"/>
    <w:uiPriority w:val="99"/>
    <w:unhideWhenUsed/>
    <w:rsid w:val="00F70D3A"/>
    <w:rPr>
      <w:color w:val="0563C1" w:themeColor="hyperlink"/>
      <w:u w:val="single"/>
    </w:rPr>
  </w:style>
  <w:style w:type="character" w:styleId="UnresolvedMention">
    <w:name w:val="Unresolved Mention"/>
    <w:basedOn w:val="DefaultParagraphFont"/>
    <w:uiPriority w:val="99"/>
    <w:semiHidden/>
    <w:unhideWhenUsed/>
    <w:rsid w:val="00F70D3A"/>
    <w:rPr>
      <w:color w:val="605E5C"/>
      <w:shd w:val="clear" w:color="auto" w:fill="E1DFDD"/>
    </w:rPr>
  </w:style>
  <w:style w:type="paragraph" w:customStyle="1" w:styleId="Default">
    <w:name w:val="Default"/>
    <w:qFormat/>
    <w:rsid w:val="0039782A"/>
    <w:pPr>
      <w:spacing w:after="0" w:line="240" w:lineRule="auto"/>
    </w:pPr>
    <w:rPr>
      <w:rFonts w:ascii="Calibri" w:eastAsia="Calibri" w:hAnsi="Calibri" w:cs="Calibri"/>
      <w:color w:val="000000"/>
      <w:sz w:val="24"/>
      <w:szCs w:val="24"/>
    </w:rPr>
  </w:style>
  <w:style w:type="paragraph" w:styleId="Revision">
    <w:name w:val="Revision"/>
    <w:hidden/>
    <w:uiPriority w:val="99"/>
    <w:semiHidden/>
    <w:rsid w:val="00B915A2"/>
    <w:pPr>
      <w:spacing w:after="0" w:line="240" w:lineRule="auto"/>
    </w:pPr>
  </w:style>
  <w:style w:type="paragraph" w:styleId="BodyText">
    <w:name w:val="Body Text"/>
    <w:basedOn w:val="Normal"/>
    <w:link w:val="BodyTextChar"/>
    <w:rsid w:val="006E28BB"/>
    <w:pPr>
      <w:spacing w:after="0" w:line="36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6E28BB"/>
    <w:rPr>
      <w:rFonts w:ascii="Arial" w:eastAsia="Times New Roman" w:hAnsi="Arial" w:cs="Times New Roman"/>
      <w:sz w:val="24"/>
      <w:szCs w:val="20"/>
      <w:lang w:val="en-US"/>
    </w:rPr>
  </w:style>
  <w:style w:type="paragraph" w:styleId="BodyTextIndent2">
    <w:name w:val="Body Text Indent 2"/>
    <w:basedOn w:val="Normal"/>
    <w:link w:val="BodyTextIndent2Char"/>
    <w:rsid w:val="006E28BB"/>
    <w:pPr>
      <w:tabs>
        <w:tab w:val="left" w:pos="2160"/>
      </w:tabs>
      <w:spacing w:after="0" w:line="360" w:lineRule="auto"/>
      <w:ind w:left="2160" w:hanging="144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6E28BB"/>
    <w:rPr>
      <w:rFonts w:ascii="Arial" w:eastAsia="Times New Roman" w:hAnsi="Arial" w:cs="Times New Roman"/>
      <w:sz w:val="24"/>
      <w:szCs w:val="20"/>
      <w:lang w:val="en-US"/>
    </w:rPr>
  </w:style>
  <w:style w:type="character" w:customStyle="1" w:styleId="ui-provider">
    <w:name w:val="ui-provider"/>
    <w:basedOn w:val="DefaultParagraphFont"/>
    <w:rsid w:val="005E768E"/>
  </w:style>
  <w:style w:type="paragraph" w:styleId="NormalWeb">
    <w:name w:val="Normal (Web)"/>
    <w:basedOn w:val="Normal"/>
    <w:uiPriority w:val="99"/>
    <w:semiHidden/>
    <w:unhideWhenUsed/>
    <w:rsid w:val="002B2B3E"/>
    <w:rPr>
      <w:rFonts w:ascii="Times New Roman" w:hAnsi="Times New Roman" w:cs="Times New Roman"/>
      <w:sz w:val="24"/>
      <w:szCs w:val="24"/>
    </w:rPr>
  </w:style>
  <w:style w:type="character" w:styleId="PlaceholderText">
    <w:name w:val="Placeholder Text"/>
    <w:basedOn w:val="DefaultParagraphFont"/>
    <w:uiPriority w:val="99"/>
    <w:semiHidden/>
    <w:rsid w:val="0044013B"/>
    <w:rPr>
      <w:color w:val="666666"/>
    </w:rPr>
  </w:style>
  <w:style w:type="paragraph" w:customStyle="1" w:styleId="paragraph">
    <w:name w:val="paragraph"/>
    <w:basedOn w:val="Normal"/>
    <w:rsid w:val="008B5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5585"/>
  </w:style>
  <w:style w:type="character" w:customStyle="1" w:styleId="eop">
    <w:name w:val="eop"/>
    <w:basedOn w:val="DefaultParagraphFont"/>
    <w:rsid w:val="008B5585"/>
  </w:style>
  <w:style w:type="character" w:styleId="FollowedHyperlink">
    <w:name w:val="FollowedHyperlink"/>
    <w:basedOn w:val="DefaultParagraphFont"/>
    <w:uiPriority w:val="99"/>
    <w:semiHidden/>
    <w:unhideWhenUsed/>
    <w:rsid w:val="008B55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975">
      <w:bodyDiv w:val="1"/>
      <w:marLeft w:val="0"/>
      <w:marRight w:val="0"/>
      <w:marTop w:val="0"/>
      <w:marBottom w:val="0"/>
      <w:divBdr>
        <w:top w:val="none" w:sz="0" w:space="0" w:color="auto"/>
        <w:left w:val="none" w:sz="0" w:space="0" w:color="auto"/>
        <w:bottom w:val="none" w:sz="0" w:space="0" w:color="auto"/>
        <w:right w:val="none" w:sz="0" w:space="0" w:color="auto"/>
      </w:divBdr>
    </w:div>
    <w:div w:id="19816649">
      <w:bodyDiv w:val="1"/>
      <w:marLeft w:val="0"/>
      <w:marRight w:val="0"/>
      <w:marTop w:val="0"/>
      <w:marBottom w:val="0"/>
      <w:divBdr>
        <w:top w:val="none" w:sz="0" w:space="0" w:color="auto"/>
        <w:left w:val="none" w:sz="0" w:space="0" w:color="auto"/>
        <w:bottom w:val="none" w:sz="0" w:space="0" w:color="auto"/>
        <w:right w:val="none" w:sz="0" w:space="0" w:color="auto"/>
      </w:divBdr>
    </w:div>
    <w:div w:id="358549728">
      <w:bodyDiv w:val="1"/>
      <w:marLeft w:val="0"/>
      <w:marRight w:val="0"/>
      <w:marTop w:val="0"/>
      <w:marBottom w:val="0"/>
      <w:divBdr>
        <w:top w:val="none" w:sz="0" w:space="0" w:color="auto"/>
        <w:left w:val="none" w:sz="0" w:space="0" w:color="auto"/>
        <w:bottom w:val="none" w:sz="0" w:space="0" w:color="auto"/>
        <w:right w:val="none" w:sz="0" w:space="0" w:color="auto"/>
      </w:divBdr>
    </w:div>
    <w:div w:id="666516973">
      <w:bodyDiv w:val="1"/>
      <w:marLeft w:val="0"/>
      <w:marRight w:val="0"/>
      <w:marTop w:val="0"/>
      <w:marBottom w:val="0"/>
      <w:divBdr>
        <w:top w:val="none" w:sz="0" w:space="0" w:color="auto"/>
        <w:left w:val="none" w:sz="0" w:space="0" w:color="auto"/>
        <w:bottom w:val="none" w:sz="0" w:space="0" w:color="auto"/>
        <w:right w:val="none" w:sz="0" w:space="0" w:color="auto"/>
      </w:divBdr>
      <w:divsChild>
        <w:div w:id="708453947">
          <w:marLeft w:val="0"/>
          <w:marRight w:val="0"/>
          <w:marTop w:val="0"/>
          <w:marBottom w:val="0"/>
          <w:divBdr>
            <w:top w:val="none" w:sz="0" w:space="0" w:color="auto"/>
            <w:left w:val="none" w:sz="0" w:space="0" w:color="auto"/>
            <w:bottom w:val="none" w:sz="0" w:space="0" w:color="auto"/>
            <w:right w:val="none" w:sz="0" w:space="0" w:color="auto"/>
          </w:divBdr>
          <w:divsChild>
            <w:div w:id="272060156">
              <w:marLeft w:val="0"/>
              <w:marRight w:val="0"/>
              <w:marTop w:val="0"/>
              <w:marBottom w:val="0"/>
              <w:divBdr>
                <w:top w:val="none" w:sz="0" w:space="0" w:color="auto"/>
                <w:left w:val="none" w:sz="0" w:space="0" w:color="auto"/>
                <w:bottom w:val="none" w:sz="0" w:space="0" w:color="auto"/>
                <w:right w:val="none" w:sz="0" w:space="0" w:color="auto"/>
              </w:divBdr>
            </w:div>
            <w:div w:id="415711839">
              <w:marLeft w:val="0"/>
              <w:marRight w:val="0"/>
              <w:marTop w:val="0"/>
              <w:marBottom w:val="0"/>
              <w:divBdr>
                <w:top w:val="none" w:sz="0" w:space="0" w:color="auto"/>
                <w:left w:val="none" w:sz="0" w:space="0" w:color="auto"/>
                <w:bottom w:val="none" w:sz="0" w:space="0" w:color="auto"/>
                <w:right w:val="none" w:sz="0" w:space="0" w:color="auto"/>
              </w:divBdr>
            </w:div>
            <w:div w:id="430316363">
              <w:marLeft w:val="0"/>
              <w:marRight w:val="0"/>
              <w:marTop w:val="0"/>
              <w:marBottom w:val="0"/>
              <w:divBdr>
                <w:top w:val="none" w:sz="0" w:space="0" w:color="auto"/>
                <w:left w:val="none" w:sz="0" w:space="0" w:color="auto"/>
                <w:bottom w:val="none" w:sz="0" w:space="0" w:color="auto"/>
                <w:right w:val="none" w:sz="0" w:space="0" w:color="auto"/>
              </w:divBdr>
            </w:div>
            <w:div w:id="574628009">
              <w:marLeft w:val="0"/>
              <w:marRight w:val="0"/>
              <w:marTop w:val="0"/>
              <w:marBottom w:val="0"/>
              <w:divBdr>
                <w:top w:val="none" w:sz="0" w:space="0" w:color="auto"/>
                <w:left w:val="none" w:sz="0" w:space="0" w:color="auto"/>
                <w:bottom w:val="none" w:sz="0" w:space="0" w:color="auto"/>
                <w:right w:val="none" w:sz="0" w:space="0" w:color="auto"/>
              </w:divBdr>
            </w:div>
            <w:div w:id="660307814">
              <w:marLeft w:val="0"/>
              <w:marRight w:val="0"/>
              <w:marTop w:val="0"/>
              <w:marBottom w:val="0"/>
              <w:divBdr>
                <w:top w:val="none" w:sz="0" w:space="0" w:color="auto"/>
                <w:left w:val="none" w:sz="0" w:space="0" w:color="auto"/>
                <w:bottom w:val="none" w:sz="0" w:space="0" w:color="auto"/>
                <w:right w:val="none" w:sz="0" w:space="0" w:color="auto"/>
              </w:divBdr>
            </w:div>
            <w:div w:id="1026442516">
              <w:marLeft w:val="0"/>
              <w:marRight w:val="0"/>
              <w:marTop w:val="0"/>
              <w:marBottom w:val="0"/>
              <w:divBdr>
                <w:top w:val="none" w:sz="0" w:space="0" w:color="auto"/>
                <w:left w:val="none" w:sz="0" w:space="0" w:color="auto"/>
                <w:bottom w:val="none" w:sz="0" w:space="0" w:color="auto"/>
                <w:right w:val="none" w:sz="0" w:space="0" w:color="auto"/>
              </w:divBdr>
            </w:div>
            <w:div w:id="1916042431">
              <w:marLeft w:val="0"/>
              <w:marRight w:val="0"/>
              <w:marTop w:val="0"/>
              <w:marBottom w:val="0"/>
              <w:divBdr>
                <w:top w:val="none" w:sz="0" w:space="0" w:color="auto"/>
                <w:left w:val="none" w:sz="0" w:space="0" w:color="auto"/>
                <w:bottom w:val="none" w:sz="0" w:space="0" w:color="auto"/>
                <w:right w:val="none" w:sz="0" w:space="0" w:color="auto"/>
              </w:divBdr>
            </w:div>
            <w:div w:id="2062971781">
              <w:marLeft w:val="0"/>
              <w:marRight w:val="0"/>
              <w:marTop w:val="0"/>
              <w:marBottom w:val="0"/>
              <w:divBdr>
                <w:top w:val="none" w:sz="0" w:space="0" w:color="auto"/>
                <w:left w:val="none" w:sz="0" w:space="0" w:color="auto"/>
                <w:bottom w:val="none" w:sz="0" w:space="0" w:color="auto"/>
                <w:right w:val="none" w:sz="0" w:space="0" w:color="auto"/>
              </w:divBdr>
            </w:div>
          </w:divsChild>
        </w:div>
        <w:div w:id="878399557">
          <w:marLeft w:val="0"/>
          <w:marRight w:val="0"/>
          <w:marTop w:val="0"/>
          <w:marBottom w:val="0"/>
          <w:divBdr>
            <w:top w:val="none" w:sz="0" w:space="0" w:color="auto"/>
            <w:left w:val="none" w:sz="0" w:space="0" w:color="auto"/>
            <w:bottom w:val="none" w:sz="0" w:space="0" w:color="auto"/>
            <w:right w:val="none" w:sz="0" w:space="0" w:color="auto"/>
          </w:divBdr>
          <w:divsChild>
            <w:div w:id="36980301">
              <w:marLeft w:val="0"/>
              <w:marRight w:val="0"/>
              <w:marTop w:val="0"/>
              <w:marBottom w:val="0"/>
              <w:divBdr>
                <w:top w:val="none" w:sz="0" w:space="0" w:color="auto"/>
                <w:left w:val="none" w:sz="0" w:space="0" w:color="auto"/>
                <w:bottom w:val="none" w:sz="0" w:space="0" w:color="auto"/>
                <w:right w:val="none" w:sz="0" w:space="0" w:color="auto"/>
              </w:divBdr>
            </w:div>
            <w:div w:id="334575109">
              <w:marLeft w:val="0"/>
              <w:marRight w:val="0"/>
              <w:marTop w:val="0"/>
              <w:marBottom w:val="0"/>
              <w:divBdr>
                <w:top w:val="none" w:sz="0" w:space="0" w:color="auto"/>
                <w:left w:val="none" w:sz="0" w:space="0" w:color="auto"/>
                <w:bottom w:val="none" w:sz="0" w:space="0" w:color="auto"/>
                <w:right w:val="none" w:sz="0" w:space="0" w:color="auto"/>
              </w:divBdr>
            </w:div>
            <w:div w:id="579363691">
              <w:marLeft w:val="0"/>
              <w:marRight w:val="0"/>
              <w:marTop w:val="0"/>
              <w:marBottom w:val="0"/>
              <w:divBdr>
                <w:top w:val="none" w:sz="0" w:space="0" w:color="auto"/>
                <w:left w:val="none" w:sz="0" w:space="0" w:color="auto"/>
                <w:bottom w:val="none" w:sz="0" w:space="0" w:color="auto"/>
                <w:right w:val="none" w:sz="0" w:space="0" w:color="auto"/>
              </w:divBdr>
            </w:div>
            <w:div w:id="600573233">
              <w:marLeft w:val="0"/>
              <w:marRight w:val="0"/>
              <w:marTop w:val="0"/>
              <w:marBottom w:val="0"/>
              <w:divBdr>
                <w:top w:val="none" w:sz="0" w:space="0" w:color="auto"/>
                <w:left w:val="none" w:sz="0" w:space="0" w:color="auto"/>
                <w:bottom w:val="none" w:sz="0" w:space="0" w:color="auto"/>
                <w:right w:val="none" w:sz="0" w:space="0" w:color="auto"/>
              </w:divBdr>
            </w:div>
            <w:div w:id="616529455">
              <w:marLeft w:val="0"/>
              <w:marRight w:val="0"/>
              <w:marTop w:val="0"/>
              <w:marBottom w:val="0"/>
              <w:divBdr>
                <w:top w:val="none" w:sz="0" w:space="0" w:color="auto"/>
                <w:left w:val="none" w:sz="0" w:space="0" w:color="auto"/>
                <w:bottom w:val="none" w:sz="0" w:space="0" w:color="auto"/>
                <w:right w:val="none" w:sz="0" w:space="0" w:color="auto"/>
              </w:divBdr>
            </w:div>
            <w:div w:id="708799897">
              <w:marLeft w:val="0"/>
              <w:marRight w:val="0"/>
              <w:marTop w:val="0"/>
              <w:marBottom w:val="0"/>
              <w:divBdr>
                <w:top w:val="none" w:sz="0" w:space="0" w:color="auto"/>
                <w:left w:val="none" w:sz="0" w:space="0" w:color="auto"/>
                <w:bottom w:val="none" w:sz="0" w:space="0" w:color="auto"/>
                <w:right w:val="none" w:sz="0" w:space="0" w:color="auto"/>
              </w:divBdr>
            </w:div>
            <w:div w:id="1036202570">
              <w:marLeft w:val="0"/>
              <w:marRight w:val="0"/>
              <w:marTop w:val="0"/>
              <w:marBottom w:val="0"/>
              <w:divBdr>
                <w:top w:val="none" w:sz="0" w:space="0" w:color="auto"/>
                <w:left w:val="none" w:sz="0" w:space="0" w:color="auto"/>
                <w:bottom w:val="none" w:sz="0" w:space="0" w:color="auto"/>
                <w:right w:val="none" w:sz="0" w:space="0" w:color="auto"/>
              </w:divBdr>
            </w:div>
            <w:div w:id="1064644905">
              <w:marLeft w:val="0"/>
              <w:marRight w:val="0"/>
              <w:marTop w:val="0"/>
              <w:marBottom w:val="0"/>
              <w:divBdr>
                <w:top w:val="none" w:sz="0" w:space="0" w:color="auto"/>
                <w:left w:val="none" w:sz="0" w:space="0" w:color="auto"/>
                <w:bottom w:val="none" w:sz="0" w:space="0" w:color="auto"/>
                <w:right w:val="none" w:sz="0" w:space="0" w:color="auto"/>
              </w:divBdr>
            </w:div>
            <w:div w:id="1167671302">
              <w:marLeft w:val="0"/>
              <w:marRight w:val="0"/>
              <w:marTop w:val="0"/>
              <w:marBottom w:val="0"/>
              <w:divBdr>
                <w:top w:val="none" w:sz="0" w:space="0" w:color="auto"/>
                <w:left w:val="none" w:sz="0" w:space="0" w:color="auto"/>
                <w:bottom w:val="none" w:sz="0" w:space="0" w:color="auto"/>
                <w:right w:val="none" w:sz="0" w:space="0" w:color="auto"/>
              </w:divBdr>
            </w:div>
            <w:div w:id="1240091481">
              <w:marLeft w:val="0"/>
              <w:marRight w:val="0"/>
              <w:marTop w:val="0"/>
              <w:marBottom w:val="0"/>
              <w:divBdr>
                <w:top w:val="none" w:sz="0" w:space="0" w:color="auto"/>
                <w:left w:val="none" w:sz="0" w:space="0" w:color="auto"/>
                <w:bottom w:val="none" w:sz="0" w:space="0" w:color="auto"/>
                <w:right w:val="none" w:sz="0" w:space="0" w:color="auto"/>
              </w:divBdr>
            </w:div>
            <w:div w:id="1369843301">
              <w:marLeft w:val="0"/>
              <w:marRight w:val="0"/>
              <w:marTop w:val="0"/>
              <w:marBottom w:val="0"/>
              <w:divBdr>
                <w:top w:val="none" w:sz="0" w:space="0" w:color="auto"/>
                <w:left w:val="none" w:sz="0" w:space="0" w:color="auto"/>
                <w:bottom w:val="none" w:sz="0" w:space="0" w:color="auto"/>
                <w:right w:val="none" w:sz="0" w:space="0" w:color="auto"/>
              </w:divBdr>
            </w:div>
            <w:div w:id="1382678943">
              <w:marLeft w:val="0"/>
              <w:marRight w:val="0"/>
              <w:marTop w:val="0"/>
              <w:marBottom w:val="0"/>
              <w:divBdr>
                <w:top w:val="none" w:sz="0" w:space="0" w:color="auto"/>
                <w:left w:val="none" w:sz="0" w:space="0" w:color="auto"/>
                <w:bottom w:val="none" w:sz="0" w:space="0" w:color="auto"/>
                <w:right w:val="none" w:sz="0" w:space="0" w:color="auto"/>
              </w:divBdr>
            </w:div>
            <w:div w:id="1445806688">
              <w:marLeft w:val="0"/>
              <w:marRight w:val="0"/>
              <w:marTop w:val="0"/>
              <w:marBottom w:val="0"/>
              <w:divBdr>
                <w:top w:val="none" w:sz="0" w:space="0" w:color="auto"/>
                <w:left w:val="none" w:sz="0" w:space="0" w:color="auto"/>
                <w:bottom w:val="none" w:sz="0" w:space="0" w:color="auto"/>
                <w:right w:val="none" w:sz="0" w:space="0" w:color="auto"/>
              </w:divBdr>
            </w:div>
            <w:div w:id="1657756768">
              <w:marLeft w:val="0"/>
              <w:marRight w:val="0"/>
              <w:marTop w:val="0"/>
              <w:marBottom w:val="0"/>
              <w:divBdr>
                <w:top w:val="none" w:sz="0" w:space="0" w:color="auto"/>
                <w:left w:val="none" w:sz="0" w:space="0" w:color="auto"/>
                <w:bottom w:val="none" w:sz="0" w:space="0" w:color="auto"/>
                <w:right w:val="none" w:sz="0" w:space="0" w:color="auto"/>
              </w:divBdr>
            </w:div>
            <w:div w:id="1705054233">
              <w:marLeft w:val="0"/>
              <w:marRight w:val="0"/>
              <w:marTop w:val="0"/>
              <w:marBottom w:val="0"/>
              <w:divBdr>
                <w:top w:val="none" w:sz="0" w:space="0" w:color="auto"/>
                <w:left w:val="none" w:sz="0" w:space="0" w:color="auto"/>
                <w:bottom w:val="none" w:sz="0" w:space="0" w:color="auto"/>
                <w:right w:val="none" w:sz="0" w:space="0" w:color="auto"/>
              </w:divBdr>
            </w:div>
            <w:div w:id="1710178464">
              <w:marLeft w:val="0"/>
              <w:marRight w:val="0"/>
              <w:marTop w:val="0"/>
              <w:marBottom w:val="0"/>
              <w:divBdr>
                <w:top w:val="none" w:sz="0" w:space="0" w:color="auto"/>
                <w:left w:val="none" w:sz="0" w:space="0" w:color="auto"/>
                <w:bottom w:val="none" w:sz="0" w:space="0" w:color="auto"/>
                <w:right w:val="none" w:sz="0" w:space="0" w:color="auto"/>
              </w:divBdr>
            </w:div>
            <w:div w:id="1911573706">
              <w:marLeft w:val="0"/>
              <w:marRight w:val="0"/>
              <w:marTop w:val="0"/>
              <w:marBottom w:val="0"/>
              <w:divBdr>
                <w:top w:val="none" w:sz="0" w:space="0" w:color="auto"/>
                <w:left w:val="none" w:sz="0" w:space="0" w:color="auto"/>
                <w:bottom w:val="none" w:sz="0" w:space="0" w:color="auto"/>
                <w:right w:val="none" w:sz="0" w:space="0" w:color="auto"/>
              </w:divBdr>
            </w:div>
            <w:div w:id="1993754014">
              <w:marLeft w:val="0"/>
              <w:marRight w:val="0"/>
              <w:marTop w:val="0"/>
              <w:marBottom w:val="0"/>
              <w:divBdr>
                <w:top w:val="none" w:sz="0" w:space="0" w:color="auto"/>
                <w:left w:val="none" w:sz="0" w:space="0" w:color="auto"/>
                <w:bottom w:val="none" w:sz="0" w:space="0" w:color="auto"/>
                <w:right w:val="none" w:sz="0" w:space="0" w:color="auto"/>
              </w:divBdr>
            </w:div>
            <w:div w:id="2032874498">
              <w:marLeft w:val="0"/>
              <w:marRight w:val="0"/>
              <w:marTop w:val="0"/>
              <w:marBottom w:val="0"/>
              <w:divBdr>
                <w:top w:val="none" w:sz="0" w:space="0" w:color="auto"/>
                <w:left w:val="none" w:sz="0" w:space="0" w:color="auto"/>
                <w:bottom w:val="none" w:sz="0" w:space="0" w:color="auto"/>
                <w:right w:val="none" w:sz="0" w:space="0" w:color="auto"/>
              </w:divBdr>
            </w:div>
            <w:div w:id="2101415013">
              <w:marLeft w:val="0"/>
              <w:marRight w:val="0"/>
              <w:marTop w:val="0"/>
              <w:marBottom w:val="0"/>
              <w:divBdr>
                <w:top w:val="none" w:sz="0" w:space="0" w:color="auto"/>
                <w:left w:val="none" w:sz="0" w:space="0" w:color="auto"/>
                <w:bottom w:val="none" w:sz="0" w:space="0" w:color="auto"/>
                <w:right w:val="none" w:sz="0" w:space="0" w:color="auto"/>
              </w:divBdr>
            </w:div>
          </w:divsChild>
        </w:div>
        <w:div w:id="939486903">
          <w:marLeft w:val="0"/>
          <w:marRight w:val="0"/>
          <w:marTop w:val="0"/>
          <w:marBottom w:val="0"/>
          <w:divBdr>
            <w:top w:val="none" w:sz="0" w:space="0" w:color="auto"/>
            <w:left w:val="none" w:sz="0" w:space="0" w:color="auto"/>
            <w:bottom w:val="none" w:sz="0" w:space="0" w:color="auto"/>
            <w:right w:val="none" w:sz="0" w:space="0" w:color="auto"/>
          </w:divBdr>
          <w:divsChild>
            <w:div w:id="4790729">
              <w:marLeft w:val="0"/>
              <w:marRight w:val="0"/>
              <w:marTop w:val="0"/>
              <w:marBottom w:val="0"/>
              <w:divBdr>
                <w:top w:val="none" w:sz="0" w:space="0" w:color="auto"/>
                <w:left w:val="none" w:sz="0" w:space="0" w:color="auto"/>
                <w:bottom w:val="none" w:sz="0" w:space="0" w:color="auto"/>
                <w:right w:val="none" w:sz="0" w:space="0" w:color="auto"/>
              </w:divBdr>
            </w:div>
            <w:div w:id="33234010">
              <w:marLeft w:val="0"/>
              <w:marRight w:val="0"/>
              <w:marTop w:val="0"/>
              <w:marBottom w:val="0"/>
              <w:divBdr>
                <w:top w:val="none" w:sz="0" w:space="0" w:color="auto"/>
                <w:left w:val="none" w:sz="0" w:space="0" w:color="auto"/>
                <w:bottom w:val="none" w:sz="0" w:space="0" w:color="auto"/>
                <w:right w:val="none" w:sz="0" w:space="0" w:color="auto"/>
              </w:divBdr>
            </w:div>
            <w:div w:id="202252654">
              <w:marLeft w:val="0"/>
              <w:marRight w:val="0"/>
              <w:marTop w:val="0"/>
              <w:marBottom w:val="0"/>
              <w:divBdr>
                <w:top w:val="none" w:sz="0" w:space="0" w:color="auto"/>
                <w:left w:val="none" w:sz="0" w:space="0" w:color="auto"/>
                <w:bottom w:val="none" w:sz="0" w:space="0" w:color="auto"/>
                <w:right w:val="none" w:sz="0" w:space="0" w:color="auto"/>
              </w:divBdr>
            </w:div>
            <w:div w:id="212232774">
              <w:marLeft w:val="0"/>
              <w:marRight w:val="0"/>
              <w:marTop w:val="0"/>
              <w:marBottom w:val="0"/>
              <w:divBdr>
                <w:top w:val="none" w:sz="0" w:space="0" w:color="auto"/>
                <w:left w:val="none" w:sz="0" w:space="0" w:color="auto"/>
                <w:bottom w:val="none" w:sz="0" w:space="0" w:color="auto"/>
                <w:right w:val="none" w:sz="0" w:space="0" w:color="auto"/>
              </w:divBdr>
            </w:div>
            <w:div w:id="308704472">
              <w:marLeft w:val="0"/>
              <w:marRight w:val="0"/>
              <w:marTop w:val="0"/>
              <w:marBottom w:val="0"/>
              <w:divBdr>
                <w:top w:val="none" w:sz="0" w:space="0" w:color="auto"/>
                <w:left w:val="none" w:sz="0" w:space="0" w:color="auto"/>
                <w:bottom w:val="none" w:sz="0" w:space="0" w:color="auto"/>
                <w:right w:val="none" w:sz="0" w:space="0" w:color="auto"/>
              </w:divBdr>
            </w:div>
            <w:div w:id="416168442">
              <w:marLeft w:val="0"/>
              <w:marRight w:val="0"/>
              <w:marTop w:val="0"/>
              <w:marBottom w:val="0"/>
              <w:divBdr>
                <w:top w:val="none" w:sz="0" w:space="0" w:color="auto"/>
                <w:left w:val="none" w:sz="0" w:space="0" w:color="auto"/>
                <w:bottom w:val="none" w:sz="0" w:space="0" w:color="auto"/>
                <w:right w:val="none" w:sz="0" w:space="0" w:color="auto"/>
              </w:divBdr>
            </w:div>
            <w:div w:id="474957174">
              <w:marLeft w:val="0"/>
              <w:marRight w:val="0"/>
              <w:marTop w:val="0"/>
              <w:marBottom w:val="0"/>
              <w:divBdr>
                <w:top w:val="none" w:sz="0" w:space="0" w:color="auto"/>
                <w:left w:val="none" w:sz="0" w:space="0" w:color="auto"/>
                <w:bottom w:val="none" w:sz="0" w:space="0" w:color="auto"/>
                <w:right w:val="none" w:sz="0" w:space="0" w:color="auto"/>
              </w:divBdr>
            </w:div>
            <w:div w:id="484052239">
              <w:marLeft w:val="0"/>
              <w:marRight w:val="0"/>
              <w:marTop w:val="0"/>
              <w:marBottom w:val="0"/>
              <w:divBdr>
                <w:top w:val="none" w:sz="0" w:space="0" w:color="auto"/>
                <w:left w:val="none" w:sz="0" w:space="0" w:color="auto"/>
                <w:bottom w:val="none" w:sz="0" w:space="0" w:color="auto"/>
                <w:right w:val="none" w:sz="0" w:space="0" w:color="auto"/>
              </w:divBdr>
            </w:div>
            <w:div w:id="613942534">
              <w:marLeft w:val="0"/>
              <w:marRight w:val="0"/>
              <w:marTop w:val="0"/>
              <w:marBottom w:val="0"/>
              <w:divBdr>
                <w:top w:val="none" w:sz="0" w:space="0" w:color="auto"/>
                <w:left w:val="none" w:sz="0" w:space="0" w:color="auto"/>
                <w:bottom w:val="none" w:sz="0" w:space="0" w:color="auto"/>
                <w:right w:val="none" w:sz="0" w:space="0" w:color="auto"/>
              </w:divBdr>
            </w:div>
            <w:div w:id="630064360">
              <w:marLeft w:val="0"/>
              <w:marRight w:val="0"/>
              <w:marTop w:val="0"/>
              <w:marBottom w:val="0"/>
              <w:divBdr>
                <w:top w:val="none" w:sz="0" w:space="0" w:color="auto"/>
                <w:left w:val="none" w:sz="0" w:space="0" w:color="auto"/>
                <w:bottom w:val="none" w:sz="0" w:space="0" w:color="auto"/>
                <w:right w:val="none" w:sz="0" w:space="0" w:color="auto"/>
              </w:divBdr>
            </w:div>
            <w:div w:id="936788019">
              <w:marLeft w:val="0"/>
              <w:marRight w:val="0"/>
              <w:marTop w:val="0"/>
              <w:marBottom w:val="0"/>
              <w:divBdr>
                <w:top w:val="none" w:sz="0" w:space="0" w:color="auto"/>
                <w:left w:val="none" w:sz="0" w:space="0" w:color="auto"/>
                <w:bottom w:val="none" w:sz="0" w:space="0" w:color="auto"/>
                <w:right w:val="none" w:sz="0" w:space="0" w:color="auto"/>
              </w:divBdr>
            </w:div>
            <w:div w:id="1138379783">
              <w:marLeft w:val="0"/>
              <w:marRight w:val="0"/>
              <w:marTop w:val="0"/>
              <w:marBottom w:val="0"/>
              <w:divBdr>
                <w:top w:val="none" w:sz="0" w:space="0" w:color="auto"/>
                <w:left w:val="none" w:sz="0" w:space="0" w:color="auto"/>
                <w:bottom w:val="none" w:sz="0" w:space="0" w:color="auto"/>
                <w:right w:val="none" w:sz="0" w:space="0" w:color="auto"/>
              </w:divBdr>
            </w:div>
            <w:div w:id="1267882715">
              <w:marLeft w:val="0"/>
              <w:marRight w:val="0"/>
              <w:marTop w:val="0"/>
              <w:marBottom w:val="0"/>
              <w:divBdr>
                <w:top w:val="none" w:sz="0" w:space="0" w:color="auto"/>
                <w:left w:val="none" w:sz="0" w:space="0" w:color="auto"/>
                <w:bottom w:val="none" w:sz="0" w:space="0" w:color="auto"/>
                <w:right w:val="none" w:sz="0" w:space="0" w:color="auto"/>
              </w:divBdr>
            </w:div>
            <w:div w:id="1279145773">
              <w:marLeft w:val="0"/>
              <w:marRight w:val="0"/>
              <w:marTop w:val="0"/>
              <w:marBottom w:val="0"/>
              <w:divBdr>
                <w:top w:val="none" w:sz="0" w:space="0" w:color="auto"/>
                <w:left w:val="none" w:sz="0" w:space="0" w:color="auto"/>
                <w:bottom w:val="none" w:sz="0" w:space="0" w:color="auto"/>
                <w:right w:val="none" w:sz="0" w:space="0" w:color="auto"/>
              </w:divBdr>
            </w:div>
            <w:div w:id="1313756072">
              <w:marLeft w:val="0"/>
              <w:marRight w:val="0"/>
              <w:marTop w:val="0"/>
              <w:marBottom w:val="0"/>
              <w:divBdr>
                <w:top w:val="none" w:sz="0" w:space="0" w:color="auto"/>
                <w:left w:val="none" w:sz="0" w:space="0" w:color="auto"/>
                <w:bottom w:val="none" w:sz="0" w:space="0" w:color="auto"/>
                <w:right w:val="none" w:sz="0" w:space="0" w:color="auto"/>
              </w:divBdr>
            </w:div>
            <w:div w:id="1431007148">
              <w:marLeft w:val="0"/>
              <w:marRight w:val="0"/>
              <w:marTop w:val="0"/>
              <w:marBottom w:val="0"/>
              <w:divBdr>
                <w:top w:val="none" w:sz="0" w:space="0" w:color="auto"/>
                <w:left w:val="none" w:sz="0" w:space="0" w:color="auto"/>
                <w:bottom w:val="none" w:sz="0" w:space="0" w:color="auto"/>
                <w:right w:val="none" w:sz="0" w:space="0" w:color="auto"/>
              </w:divBdr>
            </w:div>
            <w:div w:id="1453281963">
              <w:marLeft w:val="0"/>
              <w:marRight w:val="0"/>
              <w:marTop w:val="0"/>
              <w:marBottom w:val="0"/>
              <w:divBdr>
                <w:top w:val="none" w:sz="0" w:space="0" w:color="auto"/>
                <w:left w:val="none" w:sz="0" w:space="0" w:color="auto"/>
                <w:bottom w:val="none" w:sz="0" w:space="0" w:color="auto"/>
                <w:right w:val="none" w:sz="0" w:space="0" w:color="auto"/>
              </w:divBdr>
            </w:div>
            <w:div w:id="1589314369">
              <w:marLeft w:val="0"/>
              <w:marRight w:val="0"/>
              <w:marTop w:val="0"/>
              <w:marBottom w:val="0"/>
              <w:divBdr>
                <w:top w:val="none" w:sz="0" w:space="0" w:color="auto"/>
                <w:left w:val="none" w:sz="0" w:space="0" w:color="auto"/>
                <w:bottom w:val="none" w:sz="0" w:space="0" w:color="auto"/>
                <w:right w:val="none" w:sz="0" w:space="0" w:color="auto"/>
              </w:divBdr>
            </w:div>
            <w:div w:id="2027173610">
              <w:marLeft w:val="0"/>
              <w:marRight w:val="0"/>
              <w:marTop w:val="0"/>
              <w:marBottom w:val="0"/>
              <w:divBdr>
                <w:top w:val="none" w:sz="0" w:space="0" w:color="auto"/>
                <w:left w:val="none" w:sz="0" w:space="0" w:color="auto"/>
                <w:bottom w:val="none" w:sz="0" w:space="0" w:color="auto"/>
                <w:right w:val="none" w:sz="0" w:space="0" w:color="auto"/>
              </w:divBdr>
            </w:div>
            <w:div w:id="2067754747">
              <w:marLeft w:val="0"/>
              <w:marRight w:val="0"/>
              <w:marTop w:val="0"/>
              <w:marBottom w:val="0"/>
              <w:divBdr>
                <w:top w:val="none" w:sz="0" w:space="0" w:color="auto"/>
                <w:left w:val="none" w:sz="0" w:space="0" w:color="auto"/>
                <w:bottom w:val="none" w:sz="0" w:space="0" w:color="auto"/>
                <w:right w:val="none" w:sz="0" w:space="0" w:color="auto"/>
              </w:divBdr>
            </w:div>
          </w:divsChild>
        </w:div>
        <w:div w:id="944776212">
          <w:marLeft w:val="0"/>
          <w:marRight w:val="0"/>
          <w:marTop w:val="0"/>
          <w:marBottom w:val="0"/>
          <w:divBdr>
            <w:top w:val="none" w:sz="0" w:space="0" w:color="auto"/>
            <w:left w:val="none" w:sz="0" w:space="0" w:color="auto"/>
            <w:bottom w:val="none" w:sz="0" w:space="0" w:color="auto"/>
            <w:right w:val="none" w:sz="0" w:space="0" w:color="auto"/>
          </w:divBdr>
          <w:divsChild>
            <w:div w:id="125392026">
              <w:marLeft w:val="0"/>
              <w:marRight w:val="0"/>
              <w:marTop w:val="0"/>
              <w:marBottom w:val="0"/>
              <w:divBdr>
                <w:top w:val="none" w:sz="0" w:space="0" w:color="auto"/>
                <w:left w:val="none" w:sz="0" w:space="0" w:color="auto"/>
                <w:bottom w:val="none" w:sz="0" w:space="0" w:color="auto"/>
                <w:right w:val="none" w:sz="0" w:space="0" w:color="auto"/>
              </w:divBdr>
            </w:div>
            <w:div w:id="190656550">
              <w:marLeft w:val="0"/>
              <w:marRight w:val="0"/>
              <w:marTop w:val="0"/>
              <w:marBottom w:val="0"/>
              <w:divBdr>
                <w:top w:val="none" w:sz="0" w:space="0" w:color="auto"/>
                <w:left w:val="none" w:sz="0" w:space="0" w:color="auto"/>
                <w:bottom w:val="none" w:sz="0" w:space="0" w:color="auto"/>
                <w:right w:val="none" w:sz="0" w:space="0" w:color="auto"/>
              </w:divBdr>
            </w:div>
            <w:div w:id="199175577">
              <w:marLeft w:val="0"/>
              <w:marRight w:val="0"/>
              <w:marTop w:val="0"/>
              <w:marBottom w:val="0"/>
              <w:divBdr>
                <w:top w:val="none" w:sz="0" w:space="0" w:color="auto"/>
                <w:left w:val="none" w:sz="0" w:space="0" w:color="auto"/>
                <w:bottom w:val="none" w:sz="0" w:space="0" w:color="auto"/>
                <w:right w:val="none" w:sz="0" w:space="0" w:color="auto"/>
              </w:divBdr>
            </w:div>
            <w:div w:id="229199573">
              <w:marLeft w:val="0"/>
              <w:marRight w:val="0"/>
              <w:marTop w:val="0"/>
              <w:marBottom w:val="0"/>
              <w:divBdr>
                <w:top w:val="none" w:sz="0" w:space="0" w:color="auto"/>
                <w:left w:val="none" w:sz="0" w:space="0" w:color="auto"/>
                <w:bottom w:val="none" w:sz="0" w:space="0" w:color="auto"/>
                <w:right w:val="none" w:sz="0" w:space="0" w:color="auto"/>
              </w:divBdr>
            </w:div>
            <w:div w:id="387724354">
              <w:marLeft w:val="0"/>
              <w:marRight w:val="0"/>
              <w:marTop w:val="0"/>
              <w:marBottom w:val="0"/>
              <w:divBdr>
                <w:top w:val="none" w:sz="0" w:space="0" w:color="auto"/>
                <w:left w:val="none" w:sz="0" w:space="0" w:color="auto"/>
                <w:bottom w:val="none" w:sz="0" w:space="0" w:color="auto"/>
                <w:right w:val="none" w:sz="0" w:space="0" w:color="auto"/>
              </w:divBdr>
            </w:div>
            <w:div w:id="616182281">
              <w:marLeft w:val="0"/>
              <w:marRight w:val="0"/>
              <w:marTop w:val="0"/>
              <w:marBottom w:val="0"/>
              <w:divBdr>
                <w:top w:val="none" w:sz="0" w:space="0" w:color="auto"/>
                <w:left w:val="none" w:sz="0" w:space="0" w:color="auto"/>
                <w:bottom w:val="none" w:sz="0" w:space="0" w:color="auto"/>
                <w:right w:val="none" w:sz="0" w:space="0" w:color="auto"/>
              </w:divBdr>
            </w:div>
            <w:div w:id="716509044">
              <w:marLeft w:val="0"/>
              <w:marRight w:val="0"/>
              <w:marTop w:val="0"/>
              <w:marBottom w:val="0"/>
              <w:divBdr>
                <w:top w:val="none" w:sz="0" w:space="0" w:color="auto"/>
                <w:left w:val="none" w:sz="0" w:space="0" w:color="auto"/>
                <w:bottom w:val="none" w:sz="0" w:space="0" w:color="auto"/>
                <w:right w:val="none" w:sz="0" w:space="0" w:color="auto"/>
              </w:divBdr>
            </w:div>
            <w:div w:id="760446736">
              <w:marLeft w:val="0"/>
              <w:marRight w:val="0"/>
              <w:marTop w:val="0"/>
              <w:marBottom w:val="0"/>
              <w:divBdr>
                <w:top w:val="none" w:sz="0" w:space="0" w:color="auto"/>
                <w:left w:val="none" w:sz="0" w:space="0" w:color="auto"/>
                <w:bottom w:val="none" w:sz="0" w:space="0" w:color="auto"/>
                <w:right w:val="none" w:sz="0" w:space="0" w:color="auto"/>
              </w:divBdr>
            </w:div>
            <w:div w:id="811026435">
              <w:marLeft w:val="0"/>
              <w:marRight w:val="0"/>
              <w:marTop w:val="0"/>
              <w:marBottom w:val="0"/>
              <w:divBdr>
                <w:top w:val="none" w:sz="0" w:space="0" w:color="auto"/>
                <w:left w:val="none" w:sz="0" w:space="0" w:color="auto"/>
                <w:bottom w:val="none" w:sz="0" w:space="0" w:color="auto"/>
                <w:right w:val="none" w:sz="0" w:space="0" w:color="auto"/>
              </w:divBdr>
            </w:div>
            <w:div w:id="1010837723">
              <w:marLeft w:val="0"/>
              <w:marRight w:val="0"/>
              <w:marTop w:val="0"/>
              <w:marBottom w:val="0"/>
              <w:divBdr>
                <w:top w:val="none" w:sz="0" w:space="0" w:color="auto"/>
                <w:left w:val="none" w:sz="0" w:space="0" w:color="auto"/>
                <w:bottom w:val="none" w:sz="0" w:space="0" w:color="auto"/>
                <w:right w:val="none" w:sz="0" w:space="0" w:color="auto"/>
              </w:divBdr>
            </w:div>
            <w:div w:id="1024477467">
              <w:marLeft w:val="0"/>
              <w:marRight w:val="0"/>
              <w:marTop w:val="0"/>
              <w:marBottom w:val="0"/>
              <w:divBdr>
                <w:top w:val="none" w:sz="0" w:space="0" w:color="auto"/>
                <w:left w:val="none" w:sz="0" w:space="0" w:color="auto"/>
                <w:bottom w:val="none" w:sz="0" w:space="0" w:color="auto"/>
                <w:right w:val="none" w:sz="0" w:space="0" w:color="auto"/>
              </w:divBdr>
            </w:div>
            <w:div w:id="1039477846">
              <w:marLeft w:val="0"/>
              <w:marRight w:val="0"/>
              <w:marTop w:val="0"/>
              <w:marBottom w:val="0"/>
              <w:divBdr>
                <w:top w:val="none" w:sz="0" w:space="0" w:color="auto"/>
                <w:left w:val="none" w:sz="0" w:space="0" w:color="auto"/>
                <w:bottom w:val="none" w:sz="0" w:space="0" w:color="auto"/>
                <w:right w:val="none" w:sz="0" w:space="0" w:color="auto"/>
              </w:divBdr>
            </w:div>
            <w:div w:id="1211108507">
              <w:marLeft w:val="0"/>
              <w:marRight w:val="0"/>
              <w:marTop w:val="0"/>
              <w:marBottom w:val="0"/>
              <w:divBdr>
                <w:top w:val="none" w:sz="0" w:space="0" w:color="auto"/>
                <w:left w:val="none" w:sz="0" w:space="0" w:color="auto"/>
                <w:bottom w:val="none" w:sz="0" w:space="0" w:color="auto"/>
                <w:right w:val="none" w:sz="0" w:space="0" w:color="auto"/>
              </w:divBdr>
            </w:div>
            <w:div w:id="1278676760">
              <w:marLeft w:val="0"/>
              <w:marRight w:val="0"/>
              <w:marTop w:val="0"/>
              <w:marBottom w:val="0"/>
              <w:divBdr>
                <w:top w:val="none" w:sz="0" w:space="0" w:color="auto"/>
                <w:left w:val="none" w:sz="0" w:space="0" w:color="auto"/>
                <w:bottom w:val="none" w:sz="0" w:space="0" w:color="auto"/>
                <w:right w:val="none" w:sz="0" w:space="0" w:color="auto"/>
              </w:divBdr>
            </w:div>
            <w:div w:id="1345009986">
              <w:marLeft w:val="0"/>
              <w:marRight w:val="0"/>
              <w:marTop w:val="0"/>
              <w:marBottom w:val="0"/>
              <w:divBdr>
                <w:top w:val="none" w:sz="0" w:space="0" w:color="auto"/>
                <w:left w:val="none" w:sz="0" w:space="0" w:color="auto"/>
                <w:bottom w:val="none" w:sz="0" w:space="0" w:color="auto"/>
                <w:right w:val="none" w:sz="0" w:space="0" w:color="auto"/>
              </w:divBdr>
            </w:div>
            <w:div w:id="1414670290">
              <w:marLeft w:val="0"/>
              <w:marRight w:val="0"/>
              <w:marTop w:val="0"/>
              <w:marBottom w:val="0"/>
              <w:divBdr>
                <w:top w:val="none" w:sz="0" w:space="0" w:color="auto"/>
                <w:left w:val="none" w:sz="0" w:space="0" w:color="auto"/>
                <w:bottom w:val="none" w:sz="0" w:space="0" w:color="auto"/>
                <w:right w:val="none" w:sz="0" w:space="0" w:color="auto"/>
              </w:divBdr>
            </w:div>
            <w:div w:id="1747417148">
              <w:marLeft w:val="0"/>
              <w:marRight w:val="0"/>
              <w:marTop w:val="0"/>
              <w:marBottom w:val="0"/>
              <w:divBdr>
                <w:top w:val="none" w:sz="0" w:space="0" w:color="auto"/>
                <w:left w:val="none" w:sz="0" w:space="0" w:color="auto"/>
                <w:bottom w:val="none" w:sz="0" w:space="0" w:color="auto"/>
                <w:right w:val="none" w:sz="0" w:space="0" w:color="auto"/>
              </w:divBdr>
            </w:div>
            <w:div w:id="1863546538">
              <w:marLeft w:val="0"/>
              <w:marRight w:val="0"/>
              <w:marTop w:val="0"/>
              <w:marBottom w:val="0"/>
              <w:divBdr>
                <w:top w:val="none" w:sz="0" w:space="0" w:color="auto"/>
                <w:left w:val="none" w:sz="0" w:space="0" w:color="auto"/>
                <w:bottom w:val="none" w:sz="0" w:space="0" w:color="auto"/>
                <w:right w:val="none" w:sz="0" w:space="0" w:color="auto"/>
              </w:divBdr>
            </w:div>
            <w:div w:id="1895970778">
              <w:marLeft w:val="0"/>
              <w:marRight w:val="0"/>
              <w:marTop w:val="0"/>
              <w:marBottom w:val="0"/>
              <w:divBdr>
                <w:top w:val="none" w:sz="0" w:space="0" w:color="auto"/>
                <w:left w:val="none" w:sz="0" w:space="0" w:color="auto"/>
                <w:bottom w:val="none" w:sz="0" w:space="0" w:color="auto"/>
                <w:right w:val="none" w:sz="0" w:space="0" w:color="auto"/>
              </w:divBdr>
            </w:div>
            <w:div w:id="1933929434">
              <w:marLeft w:val="0"/>
              <w:marRight w:val="0"/>
              <w:marTop w:val="0"/>
              <w:marBottom w:val="0"/>
              <w:divBdr>
                <w:top w:val="none" w:sz="0" w:space="0" w:color="auto"/>
                <w:left w:val="none" w:sz="0" w:space="0" w:color="auto"/>
                <w:bottom w:val="none" w:sz="0" w:space="0" w:color="auto"/>
                <w:right w:val="none" w:sz="0" w:space="0" w:color="auto"/>
              </w:divBdr>
            </w:div>
          </w:divsChild>
        </w:div>
        <w:div w:id="1980449410">
          <w:marLeft w:val="0"/>
          <w:marRight w:val="0"/>
          <w:marTop w:val="0"/>
          <w:marBottom w:val="0"/>
          <w:divBdr>
            <w:top w:val="none" w:sz="0" w:space="0" w:color="auto"/>
            <w:left w:val="none" w:sz="0" w:space="0" w:color="auto"/>
            <w:bottom w:val="none" w:sz="0" w:space="0" w:color="auto"/>
            <w:right w:val="none" w:sz="0" w:space="0" w:color="auto"/>
          </w:divBdr>
          <w:divsChild>
            <w:div w:id="91247382">
              <w:marLeft w:val="0"/>
              <w:marRight w:val="0"/>
              <w:marTop w:val="0"/>
              <w:marBottom w:val="0"/>
              <w:divBdr>
                <w:top w:val="none" w:sz="0" w:space="0" w:color="auto"/>
                <w:left w:val="none" w:sz="0" w:space="0" w:color="auto"/>
                <w:bottom w:val="none" w:sz="0" w:space="0" w:color="auto"/>
                <w:right w:val="none" w:sz="0" w:space="0" w:color="auto"/>
              </w:divBdr>
            </w:div>
            <w:div w:id="113907214">
              <w:marLeft w:val="0"/>
              <w:marRight w:val="0"/>
              <w:marTop w:val="0"/>
              <w:marBottom w:val="0"/>
              <w:divBdr>
                <w:top w:val="none" w:sz="0" w:space="0" w:color="auto"/>
                <w:left w:val="none" w:sz="0" w:space="0" w:color="auto"/>
                <w:bottom w:val="none" w:sz="0" w:space="0" w:color="auto"/>
                <w:right w:val="none" w:sz="0" w:space="0" w:color="auto"/>
              </w:divBdr>
            </w:div>
            <w:div w:id="166940470">
              <w:marLeft w:val="0"/>
              <w:marRight w:val="0"/>
              <w:marTop w:val="0"/>
              <w:marBottom w:val="0"/>
              <w:divBdr>
                <w:top w:val="none" w:sz="0" w:space="0" w:color="auto"/>
                <w:left w:val="none" w:sz="0" w:space="0" w:color="auto"/>
                <w:bottom w:val="none" w:sz="0" w:space="0" w:color="auto"/>
                <w:right w:val="none" w:sz="0" w:space="0" w:color="auto"/>
              </w:divBdr>
            </w:div>
            <w:div w:id="336344156">
              <w:marLeft w:val="0"/>
              <w:marRight w:val="0"/>
              <w:marTop w:val="0"/>
              <w:marBottom w:val="0"/>
              <w:divBdr>
                <w:top w:val="none" w:sz="0" w:space="0" w:color="auto"/>
                <w:left w:val="none" w:sz="0" w:space="0" w:color="auto"/>
                <w:bottom w:val="none" w:sz="0" w:space="0" w:color="auto"/>
                <w:right w:val="none" w:sz="0" w:space="0" w:color="auto"/>
              </w:divBdr>
            </w:div>
            <w:div w:id="374039223">
              <w:marLeft w:val="0"/>
              <w:marRight w:val="0"/>
              <w:marTop w:val="0"/>
              <w:marBottom w:val="0"/>
              <w:divBdr>
                <w:top w:val="none" w:sz="0" w:space="0" w:color="auto"/>
                <w:left w:val="none" w:sz="0" w:space="0" w:color="auto"/>
                <w:bottom w:val="none" w:sz="0" w:space="0" w:color="auto"/>
                <w:right w:val="none" w:sz="0" w:space="0" w:color="auto"/>
              </w:divBdr>
            </w:div>
            <w:div w:id="437288685">
              <w:marLeft w:val="0"/>
              <w:marRight w:val="0"/>
              <w:marTop w:val="0"/>
              <w:marBottom w:val="0"/>
              <w:divBdr>
                <w:top w:val="none" w:sz="0" w:space="0" w:color="auto"/>
                <w:left w:val="none" w:sz="0" w:space="0" w:color="auto"/>
                <w:bottom w:val="none" w:sz="0" w:space="0" w:color="auto"/>
                <w:right w:val="none" w:sz="0" w:space="0" w:color="auto"/>
              </w:divBdr>
            </w:div>
            <w:div w:id="443960478">
              <w:marLeft w:val="0"/>
              <w:marRight w:val="0"/>
              <w:marTop w:val="0"/>
              <w:marBottom w:val="0"/>
              <w:divBdr>
                <w:top w:val="none" w:sz="0" w:space="0" w:color="auto"/>
                <w:left w:val="none" w:sz="0" w:space="0" w:color="auto"/>
                <w:bottom w:val="none" w:sz="0" w:space="0" w:color="auto"/>
                <w:right w:val="none" w:sz="0" w:space="0" w:color="auto"/>
              </w:divBdr>
            </w:div>
            <w:div w:id="535772004">
              <w:marLeft w:val="0"/>
              <w:marRight w:val="0"/>
              <w:marTop w:val="0"/>
              <w:marBottom w:val="0"/>
              <w:divBdr>
                <w:top w:val="none" w:sz="0" w:space="0" w:color="auto"/>
                <w:left w:val="none" w:sz="0" w:space="0" w:color="auto"/>
                <w:bottom w:val="none" w:sz="0" w:space="0" w:color="auto"/>
                <w:right w:val="none" w:sz="0" w:space="0" w:color="auto"/>
              </w:divBdr>
            </w:div>
            <w:div w:id="671496780">
              <w:marLeft w:val="0"/>
              <w:marRight w:val="0"/>
              <w:marTop w:val="0"/>
              <w:marBottom w:val="0"/>
              <w:divBdr>
                <w:top w:val="none" w:sz="0" w:space="0" w:color="auto"/>
                <w:left w:val="none" w:sz="0" w:space="0" w:color="auto"/>
                <w:bottom w:val="none" w:sz="0" w:space="0" w:color="auto"/>
                <w:right w:val="none" w:sz="0" w:space="0" w:color="auto"/>
              </w:divBdr>
            </w:div>
            <w:div w:id="862938847">
              <w:marLeft w:val="0"/>
              <w:marRight w:val="0"/>
              <w:marTop w:val="0"/>
              <w:marBottom w:val="0"/>
              <w:divBdr>
                <w:top w:val="none" w:sz="0" w:space="0" w:color="auto"/>
                <w:left w:val="none" w:sz="0" w:space="0" w:color="auto"/>
                <w:bottom w:val="none" w:sz="0" w:space="0" w:color="auto"/>
                <w:right w:val="none" w:sz="0" w:space="0" w:color="auto"/>
              </w:divBdr>
            </w:div>
            <w:div w:id="880557534">
              <w:marLeft w:val="0"/>
              <w:marRight w:val="0"/>
              <w:marTop w:val="0"/>
              <w:marBottom w:val="0"/>
              <w:divBdr>
                <w:top w:val="none" w:sz="0" w:space="0" w:color="auto"/>
                <w:left w:val="none" w:sz="0" w:space="0" w:color="auto"/>
                <w:bottom w:val="none" w:sz="0" w:space="0" w:color="auto"/>
                <w:right w:val="none" w:sz="0" w:space="0" w:color="auto"/>
              </w:divBdr>
            </w:div>
            <w:div w:id="960645999">
              <w:marLeft w:val="0"/>
              <w:marRight w:val="0"/>
              <w:marTop w:val="0"/>
              <w:marBottom w:val="0"/>
              <w:divBdr>
                <w:top w:val="none" w:sz="0" w:space="0" w:color="auto"/>
                <w:left w:val="none" w:sz="0" w:space="0" w:color="auto"/>
                <w:bottom w:val="none" w:sz="0" w:space="0" w:color="auto"/>
                <w:right w:val="none" w:sz="0" w:space="0" w:color="auto"/>
              </w:divBdr>
            </w:div>
            <w:div w:id="1178696961">
              <w:marLeft w:val="0"/>
              <w:marRight w:val="0"/>
              <w:marTop w:val="0"/>
              <w:marBottom w:val="0"/>
              <w:divBdr>
                <w:top w:val="none" w:sz="0" w:space="0" w:color="auto"/>
                <w:left w:val="none" w:sz="0" w:space="0" w:color="auto"/>
                <w:bottom w:val="none" w:sz="0" w:space="0" w:color="auto"/>
                <w:right w:val="none" w:sz="0" w:space="0" w:color="auto"/>
              </w:divBdr>
            </w:div>
            <w:div w:id="1336230703">
              <w:marLeft w:val="0"/>
              <w:marRight w:val="0"/>
              <w:marTop w:val="0"/>
              <w:marBottom w:val="0"/>
              <w:divBdr>
                <w:top w:val="none" w:sz="0" w:space="0" w:color="auto"/>
                <w:left w:val="none" w:sz="0" w:space="0" w:color="auto"/>
                <w:bottom w:val="none" w:sz="0" w:space="0" w:color="auto"/>
                <w:right w:val="none" w:sz="0" w:space="0" w:color="auto"/>
              </w:divBdr>
            </w:div>
            <w:div w:id="1471482972">
              <w:marLeft w:val="0"/>
              <w:marRight w:val="0"/>
              <w:marTop w:val="0"/>
              <w:marBottom w:val="0"/>
              <w:divBdr>
                <w:top w:val="none" w:sz="0" w:space="0" w:color="auto"/>
                <w:left w:val="none" w:sz="0" w:space="0" w:color="auto"/>
                <w:bottom w:val="none" w:sz="0" w:space="0" w:color="auto"/>
                <w:right w:val="none" w:sz="0" w:space="0" w:color="auto"/>
              </w:divBdr>
            </w:div>
            <w:div w:id="1526017946">
              <w:marLeft w:val="0"/>
              <w:marRight w:val="0"/>
              <w:marTop w:val="0"/>
              <w:marBottom w:val="0"/>
              <w:divBdr>
                <w:top w:val="none" w:sz="0" w:space="0" w:color="auto"/>
                <w:left w:val="none" w:sz="0" w:space="0" w:color="auto"/>
                <w:bottom w:val="none" w:sz="0" w:space="0" w:color="auto"/>
                <w:right w:val="none" w:sz="0" w:space="0" w:color="auto"/>
              </w:divBdr>
            </w:div>
            <w:div w:id="1710760840">
              <w:marLeft w:val="0"/>
              <w:marRight w:val="0"/>
              <w:marTop w:val="0"/>
              <w:marBottom w:val="0"/>
              <w:divBdr>
                <w:top w:val="none" w:sz="0" w:space="0" w:color="auto"/>
                <w:left w:val="none" w:sz="0" w:space="0" w:color="auto"/>
                <w:bottom w:val="none" w:sz="0" w:space="0" w:color="auto"/>
                <w:right w:val="none" w:sz="0" w:space="0" w:color="auto"/>
              </w:divBdr>
            </w:div>
            <w:div w:id="1894850702">
              <w:marLeft w:val="0"/>
              <w:marRight w:val="0"/>
              <w:marTop w:val="0"/>
              <w:marBottom w:val="0"/>
              <w:divBdr>
                <w:top w:val="none" w:sz="0" w:space="0" w:color="auto"/>
                <w:left w:val="none" w:sz="0" w:space="0" w:color="auto"/>
                <w:bottom w:val="none" w:sz="0" w:space="0" w:color="auto"/>
                <w:right w:val="none" w:sz="0" w:space="0" w:color="auto"/>
              </w:divBdr>
            </w:div>
            <w:div w:id="1938635379">
              <w:marLeft w:val="0"/>
              <w:marRight w:val="0"/>
              <w:marTop w:val="0"/>
              <w:marBottom w:val="0"/>
              <w:divBdr>
                <w:top w:val="none" w:sz="0" w:space="0" w:color="auto"/>
                <w:left w:val="none" w:sz="0" w:space="0" w:color="auto"/>
                <w:bottom w:val="none" w:sz="0" w:space="0" w:color="auto"/>
                <w:right w:val="none" w:sz="0" w:space="0" w:color="auto"/>
              </w:divBdr>
            </w:div>
            <w:div w:id="20715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01349">
      <w:bodyDiv w:val="1"/>
      <w:marLeft w:val="0"/>
      <w:marRight w:val="0"/>
      <w:marTop w:val="0"/>
      <w:marBottom w:val="0"/>
      <w:divBdr>
        <w:top w:val="none" w:sz="0" w:space="0" w:color="auto"/>
        <w:left w:val="none" w:sz="0" w:space="0" w:color="auto"/>
        <w:bottom w:val="none" w:sz="0" w:space="0" w:color="auto"/>
        <w:right w:val="none" w:sz="0" w:space="0" w:color="auto"/>
      </w:divBdr>
      <w:divsChild>
        <w:div w:id="562064179">
          <w:marLeft w:val="0"/>
          <w:marRight w:val="0"/>
          <w:marTop w:val="0"/>
          <w:marBottom w:val="0"/>
          <w:divBdr>
            <w:top w:val="none" w:sz="0" w:space="0" w:color="auto"/>
            <w:left w:val="none" w:sz="0" w:space="0" w:color="auto"/>
            <w:bottom w:val="none" w:sz="0" w:space="0" w:color="auto"/>
            <w:right w:val="none" w:sz="0" w:space="0" w:color="auto"/>
          </w:divBdr>
          <w:divsChild>
            <w:div w:id="509030555">
              <w:marLeft w:val="0"/>
              <w:marRight w:val="0"/>
              <w:marTop w:val="0"/>
              <w:marBottom w:val="0"/>
              <w:divBdr>
                <w:top w:val="none" w:sz="0" w:space="0" w:color="auto"/>
                <w:left w:val="none" w:sz="0" w:space="0" w:color="auto"/>
                <w:bottom w:val="none" w:sz="0" w:space="0" w:color="auto"/>
                <w:right w:val="none" w:sz="0" w:space="0" w:color="auto"/>
              </w:divBdr>
            </w:div>
            <w:div w:id="526136884">
              <w:marLeft w:val="0"/>
              <w:marRight w:val="0"/>
              <w:marTop w:val="0"/>
              <w:marBottom w:val="0"/>
              <w:divBdr>
                <w:top w:val="none" w:sz="0" w:space="0" w:color="auto"/>
                <w:left w:val="none" w:sz="0" w:space="0" w:color="auto"/>
                <w:bottom w:val="none" w:sz="0" w:space="0" w:color="auto"/>
                <w:right w:val="none" w:sz="0" w:space="0" w:color="auto"/>
              </w:divBdr>
            </w:div>
            <w:div w:id="601693408">
              <w:marLeft w:val="0"/>
              <w:marRight w:val="0"/>
              <w:marTop w:val="0"/>
              <w:marBottom w:val="0"/>
              <w:divBdr>
                <w:top w:val="none" w:sz="0" w:space="0" w:color="auto"/>
                <w:left w:val="none" w:sz="0" w:space="0" w:color="auto"/>
                <w:bottom w:val="none" w:sz="0" w:space="0" w:color="auto"/>
                <w:right w:val="none" w:sz="0" w:space="0" w:color="auto"/>
              </w:divBdr>
            </w:div>
            <w:div w:id="614479219">
              <w:marLeft w:val="0"/>
              <w:marRight w:val="0"/>
              <w:marTop w:val="0"/>
              <w:marBottom w:val="0"/>
              <w:divBdr>
                <w:top w:val="none" w:sz="0" w:space="0" w:color="auto"/>
                <w:left w:val="none" w:sz="0" w:space="0" w:color="auto"/>
                <w:bottom w:val="none" w:sz="0" w:space="0" w:color="auto"/>
                <w:right w:val="none" w:sz="0" w:space="0" w:color="auto"/>
              </w:divBdr>
            </w:div>
            <w:div w:id="614752928">
              <w:marLeft w:val="0"/>
              <w:marRight w:val="0"/>
              <w:marTop w:val="0"/>
              <w:marBottom w:val="0"/>
              <w:divBdr>
                <w:top w:val="none" w:sz="0" w:space="0" w:color="auto"/>
                <w:left w:val="none" w:sz="0" w:space="0" w:color="auto"/>
                <w:bottom w:val="none" w:sz="0" w:space="0" w:color="auto"/>
                <w:right w:val="none" w:sz="0" w:space="0" w:color="auto"/>
              </w:divBdr>
            </w:div>
            <w:div w:id="644436493">
              <w:marLeft w:val="0"/>
              <w:marRight w:val="0"/>
              <w:marTop w:val="0"/>
              <w:marBottom w:val="0"/>
              <w:divBdr>
                <w:top w:val="none" w:sz="0" w:space="0" w:color="auto"/>
                <w:left w:val="none" w:sz="0" w:space="0" w:color="auto"/>
                <w:bottom w:val="none" w:sz="0" w:space="0" w:color="auto"/>
                <w:right w:val="none" w:sz="0" w:space="0" w:color="auto"/>
              </w:divBdr>
            </w:div>
            <w:div w:id="825319748">
              <w:marLeft w:val="0"/>
              <w:marRight w:val="0"/>
              <w:marTop w:val="0"/>
              <w:marBottom w:val="0"/>
              <w:divBdr>
                <w:top w:val="none" w:sz="0" w:space="0" w:color="auto"/>
                <w:left w:val="none" w:sz="0" w:space="0" w:color="auto"/>
                <w:bottom w:val="none" w:sz="0" w:space="0" w:color="auto"/>
                <w:right w:val="none" w:sz="0" w:space="0" w:color="auto"/>
              </w:divBdr>
            </w:div>
            <w:div w:id="1037462735">
              <w:marLeft w:val="0"/>
              <w:marRight w:val="0"/>
              <w:marTop w:val="0"/>
              <w:marBottom w:val="0"/>
              <w:divBdr>
                <w:top w:val="none" w:sz="0" w:space="0" w:color="auto"/>
                <w:left w:val="none" w:sz="0" w:space="0" w:color="auto"/>
                <w:bottom w:val="none" w:sz="0" w:space="0" w:color="auto"/>
                <w:right w:val="none" w:sz="0" w:space="0" w:color="auto"/>
              </w:divBdr>
            </w:div>
            <w:div w:id="1089620676">
              <w:marLeft w:val="0"/>
              <w:marRight w:val="0"/>
              <w:marTop w:val="0"/>
              <w:marBottom w:val="0"/>
              <w:divBdr>
                <w:top w:val="none" w:sz="0" w:space="0" w:color="auto"/>
                <w:left w:val="none" w:sz="0" w:space="0" w:color="auto"/>
                <w:bottom w:val="none" w:sz="0" w:space="0" w:color="auto"/>
                <w:right w:val="none" w:sz="0" w:space="0" w:color="auto"/>
              </w:divBdr>
            </w:div>
            <w:div w:id="1465078334">
              <w:marLeft w:val="0"/>
              <w:marRight w:val="0"/>
              <w:marTop w:val="0"/>
              <w:marBottom w:val="0"/>
              <w:divBdr>
                <w:top w:val="none" w:sz="0" w:space="0" w:color="auto"/>
                <w:left w:val="none" w:sz="0" w:space="0" w:color="auto"/>
                <w:bottom w:val="none" w:sz="0" w:space="0" w:color="auto"/>
                <w:right w:val="none" w:sz="0" w:space="0" w:color="auto"/>
              </w:divBdr>
            </w:div>
            <w:div w:id="1597638515">
              <w:marLeft w:val="0"/>
              <w:marRight w:val="0"/>
              <w:marTop w:val="0"/>
              <w:marBottom w:val="0"/>
              <w:divBdr>
                <w:top w:val="none" w:sz="0" w:space="0" w:color="auto"/>
                <w:left w:val="none" w:sz="0" w:space="0" w:color="auto"/>
                <w:bottom w:val="none" w:sz="0" w:space="0" w:color="auto"/>
                <w:right w:val="none" w:sz="0" w:space="0" w:color="auto"/>
              </w:divBdr>
            </w:div>
            <w:div w:id="1607808270">
              <w:marLeft w:val="0"/>
              <w:marRight w:val="0"/>
              <w:marTop w:val="0"/>
              <w:marBottom w:val="0"/>
              <w:divBdr>
                <w:top w:val="none" w:sz="0" w:space="0" w:color="auto"/>
                <w:left w:val="none" w:sz="0" w:space="0" w:color="auto"/>
                <w:bottom w:val="none" w:sz="0" w:space="0" w:color="auto"/>
                <w:right w:val="none" w:sz="0" w:space="0" w:color="auto"/>
              </w:divBdr>
            </w:div>
            <w:div w:id="1703089305">
              <w:marLeft w:val="0"/>
              <w:marRight w:val="0"/>
              <w:marTop w:val="0"/>
              <w:marBottom w:val="0"/>
              <w:divBdr>
                <w:top w:val="none" w:sz="0" w:space="0" w:color="auto"/>
                <w:left w:val="none" w:sz="0" w:space="0" w:color="auto"/>
                <w:bottom w:val="none" w:sz="0" w:space="0" w:color="auto"/>
                <w:right w:val="none" w:sz="0" w:space="0" w:color="auto"/>
              </w:divBdr>
            </w:div>
            <w:div w:id="1712147957">
              <w:marLeft w:val="0"/>
              <w:marRight w:val="0"/>
              <w:marTop w:val="0"/>
              <w:marBottom w:val="0"/>
              <w:divBdr>
                <w:top w:val="none" w:sz="0" w:space="0" w:color="auto"/>
                <w:left w:val="none" w:sz="0" w:space="0" w:color="auto"/>
                <w:bottom w:val="none" w:sz="0" w:space="0" w:color="auto"/>
                <w:right w:val="none" w:sz="0" w:space="0" w:color="auto"/>
              </w:divBdr>
            </w:div>
            <w:div w:id="1770814870">
              <w:marLeft w:val="0"/>
              <w:marRight w:val="0"/>
              <w:marTop w:val="0"/>
              <w:marBottom w:val="0"/>
              <w:divBdr>
                <w:top w:val="none" w:sz="0" w:space="0" w:color="auto"/>
                <w:left w:val="none" w:sz="0" w:space="0" w:color="auto"/>
                <w:bottom w:val="none" w:sz="0" w:space="0" w:color="auto"/>
                <w:right w:val="none" w:sz="0" w:space="0" w:color="auto"/>
              </w:divBdr>
            </w:div>
            <w:div w:id="1828396302">
              <w:marLeft w:val="0"/>
              <w:marRight w:val="0"/>
              <w:marTop w:val="0"/>
              <w:marBottom w:val="0"/>
              <w:divBdr>
                <w:top w:val="none" w:sz="0" w:space="0" w:color="auto"/>
                <w:left w:val="none" w:sz="0" w:space="0" w:color="auto"/>
                <w:bottom w:val="none" w:sz="0" w:space="0" w:color="auto"/>
                <w:right w:val="none" w:sz="0" w:space="0" w:color="auto"/>
              </w:divBdr>
            </w:div>
            <w:div w:id="1880390314">
              <w:marLeft w:val="0"/>
              <w:marRight w:val="0"/>
              <w:marTop w:val="0"/>
              <w:marBottom w:val="0"/>
              <w:divBdr>
                <w:top w:val="none" w:sz="0" w:space="0" w:color="auto"/>
                <w:left w:val="none" w:sz="0" w:space="0" w:color="auto"/>
                <w:bottom w:val="none" w:sz="0" w:space="0" w:color="auto"/>
                <w:right w:val="none" w:sz="0" w:space="0" w:color="auto"/>
              </w:divBdr>
            </w:div>
            <w:div w:id="1893034971">
              <w:marLeft w:val="0"/>
              <w:marRight w:val="0"/>
              <w:marTop w:val="0"/>
              <w:marBottom w:val="0"/>
              <w:divBdr>
                <w:top w:val="none" w:sz="0" w:space="0" w:color="auto"/>
                <w:left w:val="none" w:sz="0" w:space="0" w:color="auto"/>
                <w:bottom w:val="none" w:sz="0" w:space="0" w:color="auto"/>
                <w:right w:val="none" w:sz="0" w:space="0" w:color="auto"/>
              </w:divBdr>
            </w:div>
            <w:div w:id="1914508854">
              <w:marLeft w:val="0"/>
              <w:marRight w:val="0"/>
              <w:marTop w:val="0"/>
              <w:marBottom w:val="0"/>
              <w:divBdr>
                <w:top w:val="none" w:sz="0" w:space="0" w:color="auto"/>
                <w:left w:val="none" w:sz="0" w:space="0" w:color="auto"/>
                <w:bottom w:val="none" w:sz="0" w:space="0" w:color="auto"/>
                <w:right w:val="none" w:sz="0" w:space="0" w:color="auto"/>
              </w:divBdr>
            </w:div>
            <w:div w:id="2113013331">
              <w:marLeft w:val="0"/>
              <w:marRight w:val="0"/>
              <w:marTop w:val="0"/>
              <w:marBottom w:val="0"/>
              <w:divBdr>
                <w:top w:val="none" w:sz="0" w:space="0" w:color="auto"/>
                <w:left w:val="none" w:sz="0" w:space="0" w:color="auto"/>
                <w:bottom w:val="none" w:sz="0" w:space="0" w:color="auto"/>
                <w:right w:val="none" w:sz="0" w:space="0" w:color="auto"/>
              </w:divBdr>
            </w:div>
          </w:divsChild>
        </w:div>
        <w:div w:id="636302155">
          <w:marLeft w:val="0"/>
          <w:marRight w:val="0"/>
          <w:marTop w:val="0"/>
          <w:marBottom w:val="0"/>
          <w:divBdr>
            <w:top w:val="none" w:sz="0" w:space="0" w:color="auto"/>
            <w:left w:val="none" w:sz="0" w:space="0" w:color="auto"/>
            <w:bottom w:val="none" w:sz="0" w:space="0" w:color="auto"/>
            <w:right w:val="none" w:sz="0" w:space="0" w:color="auto"/>
          </w:divBdr>
          <w:divsChild>
            <w:div w:id="956836828">
              <w:marLeft w:val="0"/>
              <w:marRight w:val="0"/>
              <w:marTop w:val="0"/>
              <w:marBottom w:val="0"/>
              <w:divBdr>
                <w:top w:val="none" w:sz="0" w:space="0" w:color="auto"/>
                <w:left w:val="none" w:sz="0" w:space="0" w:color="auto"/>
                <w:bottom w:val="none" w:sz="0" w:space="0" w:color="auto"/>
                <w:right w:val="none" w:sz="0" w:space="0" w:color="auto"/>
              </w:divBdr>
            </w:div>
            <w:div w:id="1029452301">
              <w:marLeft w:val="0"/>
              <w:marRight w:val="0"/>
              <w:marTop w:val="0"/>
              <w:marBottom w:val="0"/>
              <w:divBdr>
                <w:top w:val="none" w:sz="0" w:space="0" w:color="auto"/>
                <w:left w:val="none" w:sz="0" w:space="0" w:color="auto"/>
                <w:bottom w:val="none" w:sz="0" w:space="0" w:color="auto"/>
                <w:right w:val="none" w:sz="0" w:space="0" w:color="auto"/>
              </w:divBdr>
            </w:div>
            <w:div w:id="1154641860">
              <w:marLeft w:val="0"/>
              <w:marRight w:val="0"/>
              <w:marTop w:val="0"/>
              <w:marBottom w:val="0"/>
              <w:divBdr>
                <w:top w:val="none" w:sz="0" w:space="0" w:color="auto"/>
                <w:left w:val="none" w:sz="0" w:space="0" w:color="auto"/>
                <w:bottom w:val="none" w:sz="0" w:space="0" w:color="auto"/>
                <w:right w:val="none" w:sz="0" w:space="0" w:color="auto"/>
              </w:divBdr>
            </w:div>
            <w:div w:id="1342271704">
              <w:marLeft w:val="0"/>
              <w:marRight w:val="0"/>
              <w:marTop w:val="0"/>
              <w:marBottom w:val="0"/>
              <w:divBdr>
                <w:top w:val="none" w:sz="0" w:space="0" w:color="auto"/>
                <w:left w:val="none" w:sz="0" w:space="0" w:color="auto"/>
                <w:bottom w:val="none" w:sz="0" w:space="0" w:color="auto"/>
                <w:right w:val="none" w:sz="0" w:space="0" w:color="auto"/>
              </w:divBdr>
            </w:div>
            <w:div w:id="1655603153">
              <w:marLeft w:val="0"/>
              <w:marRight w:val="0"/>
              <w:marTop w:val="0"/>
              <w:marBottom w:val="0"/>
              <w:divBdr>
                <w:top w:val="none" w:sz="0" w:space="0" w:color="auto"/>
                <w:left w:val="none" w:sz="0" w:space="0" w:color="auto"/>
                <w:bottom w:val="none" w:sz="0" w:space="0" w:color="auto"/>
                <w:right w:val="none" w:sz="0" w:space="0" w:color="auto"/>
              </w:divBdr>
            </w:div>
            <w:div w:id="1691443316">
              <w:marLeft w:val="0"/>
              <w:marRight w:val="0"/>
              <w:marTop w:val="0"/>
              <w:marBottom w:val="0"/>
              <w:divBdr>
                <w:top w:val="none" w:sz="0" w:space="0" w:color="auto"/>
                <w:left w:val="none" w:sz="0" w:space="0" w:color="auto"/>
                <w:bottom w:val="none" w:sz="0" w:space="0" w:color="auto"/>
                <w:right w:val="none" w:sz="0" w:space="0" w:color="auto"/>
              </w:divBdr>
            </w:div>
            <w:div w:id="1733381729">
              <w:marLeft w:val="0"/>
              <w:marRight w:val="0"/>
              <w:marTop w:val="0"/>
              <w:marBottom w:val="0"/>
              <w:divBdr>
                <w:top w:val="none" w:sz="0" w:space="0" w:color="auto"/>
                <w:left w:val="none" w:sz="0" w:space="0" w:color="auto"/>
                <w:bottom w:val="none" w:sz="0" w:space="0" w:color="auto"/>
                <w:right w:val="none" w:sz="0" w:space="0" w:color="auto"/>
              </w:divBdr>
            </w:div>
            <w:div w:id="1937009908">
              <w:marLeft w:val="0"/>
              <w:marRight w:val="0"/>
              <w:marTop w:val="0"/>
              <w:marBottom w:val="0"/>
              <w:divBdr>
                <w:top w:val="none" w:sz="0" w:space="0" w:color="auto"/>
                <w:left w:val="none" w:sz="0" w:space="0" w:color="auto"/>
                <w:bottom w:val="none" w:sz="0" w:space="0" w:color="auto"/>
                <w:right w:val="none" w:sz="0" w:space="0" w:color="auto"/>
              </w:divBdr>
            </w:div>
          </w:divsChild>
        </w:div>
        <w:div w:id="839540013">
          <w:marLeft w:val="0"/>
          <w:marRight w:val="0"/>
          <w:marTop w:val="0"/>
          <w:marBottom w:val="0"/>
          <w:divBdr>
            <w:top w:val="none" w:sz="0" w:space="0" w:color="auto"/>
            <w:left w:val="none" w:sz="0" w:space="0" w:color="auto"/>
            <w:bottom w:val="none" w:sz="0" w:space="0" w:color="auto"/>
            <w:right w:val="none" w:sz="0" w:space="0" w:color="auto"/>
          </w:divBdr>
          <w:divsChild>
            <w:div w:id="293218609">
              <w:marLeft w:val="0"/>
              <w:marRight w:val="0"/>
              <w:marTop w:val="0"/>
              <w:marBottom w:val="0"/>
              <w:divBdr>
                <w:top w:val="none" w:sz="0" w:space="0" w:color="auto"/>
                <w:left w:val="none" w:sz="0" w:space="0" w:color="auto"/>
                <w:bottom w:val="none" w:sz="0" w:space="0" w:color="auto"/>
                <w:right w:val="none" w:sz="0" w:space="0" w:color="auto"/>
              </w:divBdr>
            </w:div>
            <w:div w:id="398670863">
              <w:marLeft w:val="0"/>
              <w:marRight w:val="0"/>
              <w:marTop w:val="0"/>
              <w:marBottom w:val="0"/>
              <w:divBdr>
                <w:top w:val="none" w:sz="0" w:space="0" w:color="auto"/>
                <w:left w:val="none" w:sz="0" w:space="0" w:color="auto"/>
                <w:bottom w:val="none" w:sz="0" w:space="0" w:color="auto"/>
                <w:right w:val="none" w:sz="0" w:space="0" w:color="auto"/>
              </w:divBdr>
            </w:div>
            <w:div w:id="406729811">
              <w:marLeft w:val="0"/>
              <w:marRight w:val="0"/>
              <w:marTop w:val="0"/>
              <w:marBottom w:val="0"/>
              <w:divBdr>
                <w:top w:val="none" w:sz="0" w:space="0" w:color="auto"/>
                <w:left w:val="none" w:sz="0" w:space="0" w:color="auto"/>
                <w:bottom w:val="none" w:sz="0" w:space="0" w:color="auto"/>
                <w:right w:val="none" w:sz="0" w:space="0" w:color="auto"/>
              </w:divBdr>
            </w:div>
            <w:div w:id="472143760">
              <w:marLeft w:val="0"/>
              <w:marRight w:val="0"/>
              <w:marTop w:val="0"/>
              <w:marBottom w:val="0"/>
              <w:divBdr>
                <w:top w:val="none" w:sz="0" w:space="0" w:color="auto"/>
                <w:left w:val="none" w:sz="0" w:space="0" w:color="auto"/>
                <w:bottom w:val="none" w:sz="0" w:space="0" w:color="auto"/>
                <w:right w:val="none" w:sz="0" w:space="0" w:color="auto"/>
              </w:divBdr>
            </w:div>
            <w:div w:id="573322606">
              <w:marLeft w:val="0"/>
              <w:marRight w:val="0"/>
              <w:marTop w:val="0"/>
              <w:marBottom w:val="0"/>
              <w:divBdr>
                <w:top w:val="none" w:sz="0" w:space="0" w:color="auto"/>
                <w:left w:val="none" w:sz="0" w:space="0" w:color="auto"/>
                <w:bottom w:val="none" w:sz="0" w:space="0" w:color="auto"/>
                <w:right w:val="none" w:sz="0" w:space="0" w:color="auto"/>
              </w:divBdr>
            </w:div>
            <w:div w:id="584145931">
              <w:marLeft w:val="0"/>
              <w:marRight w:val="0"/>
              <w:marTop w:val="0"/>
              <w:marBottom w:val="0"/>
              <w:divBdr>
                <w:top w:val="none" w:sz="0" w:space="0" w:color="auto"/>
                <w:left w:val="none" w:sz="0" w:space="0" w:color="auto"/>
                <w:bottom w:val="none" w:sz="0" w:space="0" w:color="auto"/>
                <w:right w:val="none" w:sz="0" w:space="0" w:color="auto"/>
              </w:divBdr>
            </w:div>
            <w:div w:id="624585403">
              <w:marLeft w:val="0"/>
              <w:marRight w:val="0"/>
              <w:marTop w:val="0"/>
              <w:marBottom w:val="0"/>
              <w:divBdr>
                <w:top w:val="none" w:sz="0" w:space="0" w:color="auto"/>
                <w:left w:val="none" w:sz="0" w:space="0" w:color="auto"/>
                <w:bottom w:val="none" w:sz="0" w:space="0" w:color="auto"/>
                <w:right w:val="none" w:sz="0" w:space="0" w:color="auto"/>
              </w:divBdr>
            </w:div>
            <w:div w:id="627931895">
              <w:marLeft w:val="0"/>
              <w:marRight w:val="0"/>
              <w:marTop w:val="0"/>
              <w:marBottom w:val="0"/>
              <w:divBdr>
                <w:top w:val="none" w:sz="0" w:space="0" w:color="auto"/>
                <w:left w:val="none" w:sz="0" w:space="0" w:color="auto"/>
                <w:bottom w:val="none" w:sz="0" w:space="0" w:color="auto"/>
                <w:right w:val="none" w:sz="0" w:space="0" w:color="auto"/>
              </w:divBdr>
            </w:div>
            <w:div w:id="1042484835">
              <w:marLeft w:val="0"/>
              <w:marRight w:val="0"/>
              <w:marTop w:val="0"/>
              <w:marBottom w:val="0"/>
              <w:divBdr>
                <w:top w:val="none" w:sz="0" w:space="0" w:color="auto"/>
                <w:left w:val="none" w:sz="0" w:space="0" w:color="auto"/>
                <w:bottom w:val="none" w:sz="0" w:space="0" w:color="auto"/>
                <w:right w:val="none" w:sz="0" w:space="0" w:color="auto"/>
              </w:divBdr>
            </w:div>
            <w:div w:id="1073892575">
              <w:marLeft w:val="0"/>
              <w:marRight w:val="0"/>
              <w:marTop w:val="0"/>
              <w:marBottom w:val="0"/>
              <w:divBdr>
                <w:top w:val="none" w:sz="0" w:space="0" w:color="auto"/>
                <w:left w:val="none" w:sz="0" w:space="0" w:color="auto"/>
                <w:bottom w:val="none" w:sz="0" w:space="0" w:color="auto"/>
                <w:right w:val="none" w:sz="0" w:space="0" w:color="auto"/>
              </w:divBdr>
            </w:div>
            <w:div w:id="1276060755">
              <w:marLeft w:val="0"/>
              <w:marRight w:val="0"/>
              <w:marTop w:val="0"/>
              <w:marBottom w:val="0"/>
              <w:divBdr>
                <w:top w:val="none" w:sz="0" w:space="0" w:color="auto"/>
                <w:left w:val="none" w:sz="0" w:space="0" w:color="auto"/>
                <w:bottom w:val="none" w:sz="0" w:space="0" w:color="auto"/>
                <w:right w:val="none" w:sz="0" w:space="0" w:color="auto"/>
              </w:divBdr>
            </w:div>
            <w:div w:id="1297175215">
              <w:marLeft w:val="0"/>
              <w:marRight w:val="0"/>
              <w:marTop w:val="0"/>
              <w:marBottom w:val="0"/>
              <w:divBdr>
                <w:top w:val="none" w:sz="0" w:space="0" w:color="auto"/>
                <w:left w:val="none" w:sz="0" w:space="0" w:color="auto"/>
                <w:bottom w:val="none" w:sz="0" w:space="0" w:color="auto"/>
                <w:right w:val="none" w:sz="0" w:space="0" w:color="auto"/>
              </w:divBdr>
            </w:div>
            <w:div w:id="1358963400">
              <w:marLeft w:val="0"/>
              <w:marRight w:val="0"/>
              <w:marTop w:val="0"/>
              <w:marBottom w:val="0"/>
              <w:divBdr>
                <w:top w:val="none" w:sz="0" w:space="0" w:color="auto"/>
                <w:left w:val="none" w:sz="0" w:space="0" w:color="auto"/>
                <w:bottom w:val="none" w:sz="0" w:space="0" w:color="auto"/>
                <w:right w:val="none" w:sz="0" w:space="0" w:color="auto"/>
              </w:divBdr>
            </w:div>
            <w:div w:id="1494952803">
              <w:marLeft w:val="0"/>
              <w:marRight w:val="0"/>
              <w:marTop w:val="0"/>
              <w:marBottom w:val="0"/>
              <w:divBdr>
                <w:top w:val="none" w:sz="0" w:space="0" w:color="auto"/>
                <w:left w:val="none" w:sz="0" w:space="0" w:color="auto"/>
                <w:bottom w:val="none" w:sz="0" w:space="0" w:color="auto"/>
                <w:right w:val="none" w:sz="0" w:space="0" w:color="auto"/>
              </w:divBdr>
            </w:div>
            <w:div w:id="1536389207">
              <w:marLeft w:val="0"/>
              <w:marRight w:val="0"/>
              <w:marTop w:val="0"/>
              <w:marBottom w:val="0"/>
              <w:divBdr>
                <w:top w:val="none" w:sz="0" w:space="0" w:color="auto"/>
                <w:left w:val="none" w:sz="0" w:space="0" w:color="auto"/>
                <w:bottom w:val="none" w:sz="0" w:space="0" w:color="auto"/>
                <w:right w:val="none" w:sz="0" w:space="0" w:color="auto"/>
              </w:divBdr>
            </w:div>
            <w:div w:id="1655602649">
              <w:marLeft w:val="0"/>
              <w:marRight w:val="0"/>
              <w:marTop w:val="0"/>
              <w:marBottom w:val="0"/>
              <w:divBdr>
                <w:top w:val="none" w:sz="0" w:space="0" w:color="auto"/>
                <w:left w:val="none" w:sz="0" w:space="0" w:color="auto"/>
                <w:bottom w:val="none" w:sz="0" w:space="0" w:color="auto"/>
                <w:right w:val="none" w:sz="0" w:space="0" w:color="auto"/>
              </w:divBdr>
            </w:div>
            <w:div w:id="1902400170">
              <w:marLeft w:val="0"/>
              <w:marRight w:val="0"/>
              <w:marTop w:val="0"/>
              <w:marBottom w:val="0"/>
              <w:divBdr>
                <w:top w:val="none" w:sz="0" w:space="0" w:color="auto"/>
                <w:left w:val="none" w:sz="0" w:space="0" w:color="auto"/>
                <w:bottom w:val="none" w:sz="0" w:space="0" w:color="auto"/>
                <w:right w:val="none" w:sz="0" w:space="0" w:color="auto"/>
              </w:divBdr>
            </w:div>
            <w:div w:id="1956986522">
              <w:marLeft w:val="0"/>
              <w:marRight w:val="0"/>
              <w:marTop w:val="0"/>
              <w:marBottom w:val="0"/>
              <w:divBdr>
                <w:top w:val="none" w:sz="0" w:space="0" w:color="auto"/>
                <w:left w:val="none" w:sz="0" w:space="0" w:color="auto"/>
                <w:bottom w:val="none" w:sz="0" w:space="0" w:color="auto"/>
                <w:right w:val="none" w:sz="0" w:space="0" w:color="auto"/>
              </w:divBdr>
            </w:div>
            <w:div w:id="2056006258">
              <w:marLeft w:val="0"/>
              <w:marRight w:val="0"/>
              <w:marTop w:val="0"/>
              <w:marBottom w:val="0"/>
              <w:divBdr>
                <w:top w:val="none" w:sz="0" w:space="0" w:color="auto"/>
                <w:left w:val="none" w:sz="0" w:space="0" w:color="auto"/>
                <w:bottom w:val="none" w:sz="0" w:space="0" w:color="auto"/>
                <w:right w:val="none" w:sz="0" w:space="0" w:color="auto"/>
              </w:divBdr>
            </w:div>
            <w:div w:id="2063862009">
              <w:marLeft w:val="0"/>
              <w:marRight w:val="0"/>
              <w:marTop w:val="0"/>
              <w:marBottom w:val="0"/>
              <w:divBdr>
                <w:top w:val="none" w:sz="0" w:space="0" w:color="auto"/>
                <w:left w:val="none" w:sz="0" w:space="0" w:color="auto"/>
                <w:bottom w:val="none" w:sz="0" w:space="0" w:color="auto"/>
                <w:right w:val="none" w:sz="0" w:space="0" w:color="auto"/>
              </w:divBdr>
            </w:div>
          </w:divsChild>
        </w:div>
        <w:div w:id="996687686">
          <w:marLeft w:val="0"/>
          <w:marRight w:val="0"/>
          <w:marTop w:val="0"/>
          <w:marBottom w:val="0"/>
          <w:divBdr>
            <w:top w:val="none" w:sz="0" w:space="0" w:color="auto"/>
            <w:left w:val="none" w:sz="0" w:space="0" w:color="auto"/>
            <w:bottom w:val="none" w:sz="0" w:space="0" w:color="auto"/>
            <w:right w:val="none" w:sz="0" w:space="0" w:color="auto"/>
          </w:divBdr>
          <w:divsChild>
            <w:div w:id="2168249">
              <w:marLeft w:val="0"/>
              <w:marRight w:val="0"/>
              <w:marTop w:val="0"/>
              <w:marBottom w:val="0"/>
              <w:divBdr>
                <w:top w:val="none" w:sz="0" w:space="0" w:color="auto"/>
                <w:left w:val="none" w:sz="0" w:space="0" w:color="auto"/>
                <w:bottom w:val="none" w:sz="0" w:space="0" w:color="auto"/>
                <w:right w:val="none" w:sz="0" w:space="0" w:color="auto"/>
              </w:divBdr>
            </w:div>
            <w:div w:id="70733592">
              <w:marLeft w:val="0"/>
              <w:marRight w:val="0"/>
              <w:marTop w:val="0"/>
              <w:marBottom w:val="0"/>
              <w:divBdr>
                <w:top w:val="none" w:sz="0" w:space="0" w:color="auto"/>
                <w:left w:val="none" w:sz="0" w:space="0" w:color="auto"/>
                <w:bottom w:val="none" w:sz="0" w:space="0" w:color="auto"/>
                <w:right w:val="none" w:sz="0" w:space="0" w:color="auto"/>
              </w:divBdr>
            </w:div>
            <w:div w:id="278295784">
              <w:marLeft w:val="0"/>
              <w:marRight w:val="0"/>
              <w:marTop w:val="0"/>
              <w:marBottom w:val="0"/>
              <w:divBdr>
                <w:top w:val="none" w:sz="0" w:space="0" w:color="auto"/>
                <w:left w:val="none" w:sz="0" w:space="0" w:color="auto"/>
                <w:bottom w:val="none" w:sz="0" w:space="0" w:color="auto"/>
                <w:right w:val="none" w:sz="0" w:space="0" w:color="auto"/>
              </w:divBdr>
            </w:div>
            <w:div w:id="412169905">
              <w:marLeft w:val="0"/>
              <w:marRight w:val="0"/>
              <w:marTop w:val="0"/>
              <w:marBottom w:val="0"/>
              <w:divBdr>
                <w:top w:val="none" w:sz="0" w:space="0" w:color="auto"/>
                <w:left w:val="none" w:sz="0" w:space="0" w:color="auto"/>
                <w:bottom w:val="none" w:sz="0" w:space="0" w:color="auto"/>
                <w:right w:val="none" w:sz="0" w:space="0" w:color="auto"/>
              </w:divBdr>
            </w:div>
            <w:div w:id="417285528">
              <w:marLeft w:val="0"/>
              <w:marRight w:val="0"/>
              <w:marTop w:val="0"/>
              <w:marBottom w:val="0"/>
              <w:divBdr>
                <w:top w:val="none" w:sz="0" w:space="0" w:color="auto"/>
                <w:left w:val="none" w:sz="0" w:space="0" w:color="auto"/>
                <w:bottom w:val="none" w:sz="0" w:space="0" w:color="auto"/>
                <w:right w:val="none" w:sz="0" w:space="0" w:color="auto"/>
              </w:divBdr>
            </w:div>
            <w:div w:id="441995130">
              <w:marLeft w:val="0"/>
              <w:marRight w:val="0"/>
              <w:marTop w:val="0"/>
              <w:marBottom w:val="0"/>
              <w:divBdr>
                <w:top w:val="none" w:sz="0" w:space="0" w:color="auto"/>
                <w:left w:val="none" w:sz="0" w:space="0" w:color="auto"/>
                <w:bottom w:val="none" w:sz="0" w:space="0" w:color="auto"/>
                <w:right w:val="none" w:sz="0" w:space="0" w:color="auto"/>
              </w:divBdr>
            </w:div>
            <w:div w:id="1063598260">
              <w:marLeft w:val="0"/>
              <w:marRight w:val="0"/>
              <w:marTop w:val="0"/>
              <w:marBottom w:val="0"/>
              <w:divBdr>
                <w:top w:val="none" w:sz="0" w:space="0" w:color="auto"/>
                <w:left w:val="none" w:sz="0" w:space="0" w:color="auto"/>
                <w:bottom w:val="none" w:sz="0" w:space="0" w:color="auto"/>
                <w:right w:val="none" w:sz="0" w:space="0" w:color="auto"/>
              </w:divBdr>
            </w:div>
            <w:div w:id="1073892472">
              <w:marLeft w:val="0"/>
              <w:marRight w:val="0"/>
              <w:marTop w:val="0"/>
              <w:marBottom w:val="0"/>
              <w:divBdr>
                <w:top w:val="none" w:sz="0" w:space="0" w:color="auto"/>
                <w:left w:val="none" w:sz="0" w:space="0" w:color="auto"/>
                <w:bottom w:val="none" w:sz="0" w:space="0" w:color="auto"/>
                <w:right w:val="none" w:sz="0" w:space="0" w:color="auto"/>
              </w:divBdr>
            </w:div>
            <w:div w:id="1130897664">
              <w:marLeft w:val="0"/>
              <w:marRight w:val="0"/>
              <w:marTop w:val="0"/>
              <w:marBottom w:val="0"/>
              <w:divBdr>
                <w:top w:val="none" w:sz="0" w:space="0" w:color="auto"/>
                <w:left w:val="none" w:sz="0" w:space="0" w:color="auto"/>
                <w:bottom w:val="none" w:sz="0" w:space="0" w:color="auto"/>
                <w:right w:val="none" w:sz="0" w:space="0" w:color="auto"/>
              </w:divBdr>
            </w:div>
            <w:div w:id="1151678755">
              <w:marLeft w:val="0"/>
              <w:marRight w:val="0"/>
              <w:marTop w:val="0"/>
              <w:marBottom w:val="0"/>
              <w:divBdr>
                <w:top w:val="none" w:sz="0" w:space="0" w:color="auto"/>
                <w:left w:val="none" w:sz="0" w:space="0" w:color="auto"/>
                <w:bottom w:val="none" w:sz="0" w:space="0" w:color="auto"/>
                <w:right w:val="none" w:sz="0" w:space="0" w:color="auto"/>
              </w:divBdr>
            </w:div>
            <w:div w:id="1292204393">
              <w:marLeft w:val="0"/>
              <w:marRight w:val="0"/>
              <w:marTop w:val="0"/>
              <w:marBottom w:val="0"/>
              <w:divBdr>
                <w:top w:val="none" w:sz="0" w:space="0" w:color="auto"/>
                <w:left w:val="none" w:sz="0" w:space="0" w:color="auto"/>
                <w:bottom w:val="none" w:sz="0" w:space="0" w:color="auto"/>
                <w:right w:val="none" w:sz="0" w:space="0" w:color="auto"/>
              </w:divBdr>
            </w:div>
            <w:div w:id="1526363533">
              <w:marLeft w:val="0"/>
              <w:marRight w:val="0"/>
              <w:marTop w:val="0"/>
              <w:marBottom w:val="0"/>
              <w:divBdr>
                <w:top w:val="none" w:sz="0" w:space="0" w:color="auto"/>
                <w:left w:val="none" w:sz="0" w:space="0" w:color="auto"/>
                <w:bottom w:val="none" w:sz="0" w:space="0" w:color="auto"/>
                <w:right w:val="none" w:sz="0" w:space="0" w:color="auto"/>
              </w:divBdr>
            </w:div>
            <w:div w:id="1547402161">
              <w:marLeft w:val="0"/>
              <w:marRight w:val="0"/>
              <w:marTop w:val="0"/>
              <w:marBottom w:val="0"/>
              <w:divBdr>
                <w:top w:val="none" w:sz="0" w:space="0" w:color="auto"/>
                <w:left w:val="none" w:sz="0" w:space="0" w:color="auto"/>
                <w:bottom w:val="none" w:sz="0" w:space="0" w:color="auto"/>
                <w:right w:val="none" w:sz="0" w:space="0" w:color="auto"/>
              </w:divBdr>
            </w:div>
            <w:div w:id="1548757781">
              <w:marLeft w:val="0"/>
              <w:marRight w:val="0"/>
              <w:marTop w:val="0"/>
              <w:marBottom w:val="0"/>
              <w:divBdr>
                <w:top w:val="none" w:sz="0" w:space="0" w:color="auto"/>
                <w:left w:val="none" w:sz="0" w:space="0" w:color="auto"/>
                <w:bottom w:val="none" w:sz="0" w:space="0" w:color="auto"/>
                <w:right w:val="none" w:sz="0" w:space="0" w:color="auto"/>
              </w:divBdr>
            </w:div>
            <w:div w:id="1624537689">
              <w:marLeft w:val="0"/>
              <w:marRight w:val="0"/>
              <w:marTop w:val="0"/>
              <w:marBottom w:val="0"/>
              <w:divBdr>
                <w:top w:val="none" w:sz="0" w:space="0" w:color="auto"/>
                <w:left w:val="none" w:sz="0" w:space="0" w:color="auto"/>
                <w:bottom w:val="none" w:sz="0" w:space="0" w:color="auto"/>
                <w:right w:val="none" w:sz="0" w:space="0" w:color="auto"/>
              </w:divBdr>
            </w:div>
            <w:div w:id="1723090749">
              <w:marLeft w:val="0"/>
              <w:marRight w:val="0"/>
              <w:marTop w:val="0"/>
              <w:marBottom w:val="0"/>
              <w:divBdr>
                <w:top w:val="none" w:sz="0" w:space="0" w:color="auto"/>
                <w:left w:val="none" w:sz="0" w:space="0" w:color="auto"/>
                <w:bottom w:val="none" w:sz="0" w:space="0" w:color="auto"/>
                <w:right w:val="none" w:sz="0" w:space="0" w:color="auto"/>
              </w:divBdr>
            </w:div>
            <w:div w:id="1994992361">
              <w:marLeft w:val="0"/>
              <w:marRight w:val="0"/>
              <w:marTop w:val="0"/>
              <w:marBottom w:val="0"/>
              <w:divBdr>
                <w:top w:val="none" w:sz="0" w:space="0" w:color="auto"/>
                <w:left w:val="none" w:sz="0" w:space="0" w:color="auto"/>
                <w:bottom w:val="none" w:sz="0" w:space="0" w:color="auto"/>
                <w:right w:val="none" w:sz="0" w:space="0" w:color="auto"/>
              </w:divBdr>
            </w:div>
            <w:div w:id="2040662177">
              <w:marLeft w:val="0"/>
              <w:marRight w:val="0"/>
              <w:marTop w:val="0"/>
              <w:marBottom w:val="0"/>
              <w:divBdr>
                <w:top w:val="none" w:sz="0" w:space="0" w:color="auto"/>
                <w:left w:val="none" w:sz="0" w:space="0" w:color="auto"/>
                <w:bottom w:val="none" w:sz="0" w:space="0" w:color="auto"/>
                <w:right w:val="none" w:sz="0" w:space="0" w:color="auto"/>
              </w:divBdr>
            </w:div>
            <w:div w:id="2058895792">
              <w:marLeft w:val="0"/>
              <w:marRight w:val="0"/>
              <w:marTop w:val="0"/>
              <w:marBottom w:val="0"/>
              <w:divBdr>
                <w:top w:val="none" w:sz="0" w:space="0" w:color="auto"/>
                <w:left w:val="none" w:sz="0" w:space="0" w:color="auto"/>
                <w:bottom w:val="none" w:sz="0" w:space="0" w:color="auto"/>
                <w:right w:val="none" w:sz="0" w:space="0" w:color="auto"/>
              </w:divBdr>
            </w:div>
            <w:div w:id="2067295776">
              <w:marLeft w:val="0"/>
              <w:marRight w:val="0"/>
              <w:marTop w:val="0"/>
              <w:marBottom w:val="0"/>
              <w:divBdr>
                <w:top w:val="none" w:sz="0" w:space="0" w:color="auto"/>
                <w:left w:val="none" w:sz="0" w:space="0" w:color="auto"/>
                <w:bottom w:val="none" w:sz="0" w:space="0" w:color="auto"/>
                <w:right w:val="none" w:sz="0" w:space="0" w:color="auto"/>
              </w:divBdr>
            </w:div>
          </w:divsChild>
        </w:div>
        <w:div w:id="1764493857">
          <w:marLeft w:val="0"/>
          <w:marRight w:val="0"/>
          <w:marTop w:val="0"/>
          <w:marBottom w:val="0"/>
          <w:divBdr>
            <w:top w:val="none" w:sz="0" w:space="0" w:color="auto"/>
            <w:left w:val="none" w:sz="0" w:space="0" w:color="auto"/>
            <w:bottom w:val="none" w:sz="0" w:space="0" w:color="auto"/>
            <w:right w:val="none" w:sz="0" w:space="0" w:color="auto"/>
          </w:divBdr>
          <w:divsChild>
            <w:div w:id="286279174">
              <w:marLeft w:val="0"/>
              <w:marRight w:val="0"/>
              <w:marTop w:val="0"/>
              <w:marBottom w:val="0"/>
              <w:divBdr>
                <w:top w:val="none" w:sz="0" w:space="0" w:color="auto"/>
                <w:left w:val="none" w:sz="0" w:space="0" w:color="auto"/>
                <w:bottom w:val="none" w:sz="0" w:space="0" w:color="auto"/>
                <w:right w:val="none" w:sz="0" w:space="0" w:color="auto"/>
              </w:divBdr>
            </w:div>
            <w:div w:id="297760278">
              <w:marLeft w:val="0"/>
              <w:marRight w:val="0"/>
              <w:marTop w:val="0"/>
              <w:marBottom w:val="0"/>
              <w:divBdr>
                <w:top w:val="none" w:sz="0" w:space="0" w:color="auto"/>
                <w:left w:val="none" w:sz="0" w:space="0" w:color="auto"/>
                <w:bottom w:val="none" w:sz="0" w:space="0" w:color="auto"/>
                <w:right w:val="none" w:sz="0" w:space="0" w:color="auto"/>
              </w:divBdr>
            </w:div>
            <w:div w:id="336546373">
              <w:marLeft w:val="0"/>
              <w:marRight w:val="0"/>
              <w:marTop w:val="0"/>
              <w:marBottom w:val="0"/>
              <w:divBdr>
                <w:top w:val="none" w:sz="0" w:space="0" w:color="auto"/>
                <w:left w:val="none" w:sz="0" w:space="0" w:color="auto"/>
                <w:bottom w:val="none" w:sz="0" w:space="0" w:color="auto"/>
                <w:right w:val="none" w:sz="0" w:space="0" w:color="auto"/>
              </w:divBdr>
            </w:div>
            <w:div w:id="609629200">
              <w:marLeft w:val="0"/>
              <w:marRight w:val="0"/>
              <w:marTop w:val="0"/>
              <w:marBottom w:val="0"/>
              <w:divBdr>
                <w:top w:val="none" w:sz="0" w:space="0" w:color="auto"/>
                <w:left w:val="none" w:sz="0" w:space="0" w:color="auto"/>
                <w:bottom w:val="none" w:sz="0" w:space="0" w:color="auto"/>
                <w:right w:val="none" w:sz="0" w:space="0" w:color="auto"/>
              </w:divBdr>
            </w:div>
            <w:div w:id="621574069">
              <w:marLeft w:val="0"/>
              <w:marRight w:val="0"/>
              <w:marTop w:val="0"/>
              <w:marBottom w:val="0"/>
              <w:divBdr>
                <w:top w:val="none" w:sz="0" w:space="0" w:color="auto"/>
                <w:left w:val="none" w:sz="0" w:space="0" w:color="auto"/>
                <w:bottom w:val="none" w:sz="0" w:space="0" w:color="auto"/>
                <w:right w:val="none" w:sz="0" w:space="0" w:color="auto"/>
              </w:divBdr>
            </w:div>
            <w:div w:id="791245131">
              <w:marLeft w:val="0"/>
              <w:marRight w:val="0"/>
              <w:marTop w:val="0"/>
              <w:marBottom w:val="0"/>
              <w:divBdr>
                <w:top w:val="none" w:sz="0" w:space="0" w:color="auto"/>
                <w:left w:val="none" w:sz="0" w:space="0" w:color="auto"/>
                <w:bottom w:val="none" w:sz="0" w:space="0" w:color="auto"/>
                <w:right w:val="none" w:sz="0" w:space="0" w:color="auto"/>
              </w:divBdr>
            </w:div>
            <w:div w:id="868764090">
              <w:marLeft w:val="0"/>
              <w:marRight w:val="0"/>
              <w:marTop w:val="0"/>
              <w:marBottom w:val="0"/>
              <w:divBdr>
                <w:top w:val="none" w:sz="0" w:space="0" w:color="auto"/>
                <w:left w:val="none" w:sz="0" w:space="0" w:color="auto"/>
                <w:bottom w:val="none" w:sz="0" w:space="0" w:color="auto"/>
                <w:right w:val="none" w:sz="0" w:space="0" w:color="auto"/>
              </w:divBdr>
            </w:div>
            <w:div w:id="918949787">
              <w:marLeft w:val="0"/>
              <w:marRight w:val="0"/>
              <w:marTop w:val="0"/>
              <w:marBottom w:val="0"/>
              <w:divBdr>
                <w:top w:val="none" w:sz="0" w:space="0" w:color="auto"/>
                <w:left w:val="none" w:sz="0" w:space="0" w:color="auto"/>
                <w:bottom w:val="none" w:sz="0" w:space="0" w:color="auto"/>
                <w:right w:val="none" w:sz="0" w:space="0" w:color="auto"/>
              </w:divBdr>
            </w:div>
            <w:div w:id="1036661584">
              <w:marLeft w:val="0"/>
              <w:marRight w:val="0"/>
              <w:marTop w:val="0"/>
              <w:marBottom w:val="0"/>
              <w:divBdr>
                <w:top w:val="none" w:sz="0" w:space="0" w:color="auto"/>
                <w:left w:val="none" w:sz="0" w:space="0" w:color="auto"/>
                <w:bottom w:val="none" w:sz="0" w:space="0" w:color="auto"/>
                <w:right w:val="none" w:sz="0" w:space="0" w:color="auto"/>
              </w:divBdr>
            </w:div>
            <w:div w:id="1136994276">
              <w:marLeft w:val="0"/>
              <w:marRight w:val="0"/>
              <w:marTop w:val="0"/>
              <w:marBottom w:val="0"/>
              <w:divBdr>
                <w:top w:val="none" w:sz="0" w:space="0" w:color="auto"/>
                <w:left w:val="none" w:sz="0" w:space="0" w:color="auto"/>
                <w:bottom w:val="none" w:sz="0" w:space="0" w:color="auto"/>
                <w:right w:val="none" w:sz="0" w:space="0" w:color="auto"/>
              </w:divBdr>
            </w:div>
            <w:div w:id="1174762398">
              <w:marLeft w:val="0"/>
              <w:marRight w:val="0"/>
              <w:marTop w:val="0"/>
              <w:marBottom w:val="0"/>
              <w:divBdr>
                <w:top w:val="none" w:sz="0" w:space="0" w:color="auto"/>
                <w:left w:val="none" w:sz="0" w:space="0" w:color="auto"/>
                <w:bottom w:val="none" w:sz="0" w:space="0" w:color="auto"/>
                <w:right w:val="none" w:sz="0" w:space="0" w:color="auto"/>
              </w:divBdr>
            </w:div>
            <w:div w:id="1324776278">
              <w:marLeft w:val="0"/>
              <w:marRight w:val="0"/>
              <w:marTop w:val="0"/>
              <w:marBottom w:val="0"/>
              <w:divBdr>
                <w:top w:val="none" w:sz="0" w:space="0" w:color="auto"/>
                <w:left w:val="none" w:sz="0" w:space="0" w:color="auto"/>
                <w:bottom w:val="none" w:sz="0" w:space="0" w:color="auto"/>
                <w:right w:val="none" w:sz="0" w:space="0" w:color="auto"/>
              </w:divBdr>
            </w:div>
            <w:div w:id="1336037878">
              <w:marLeft w:val="0"/>
              <w:marRight w:val="0"/>
              <w:marTop w:val="0"/>
              <w:marBottom w:val="0"/>
              <w:divBdr>
                <w:top w:val="none" w:sz="0" w:space="0" w:color="auto"/>
                <w:left w:val="none" w:sz="0" w:space="0" w:color="auto"/>
                <w:bottom w:val="none" w:sz="0" w:space="0" w:color="auto"/>
                <w:right w:val="none" w:sz="0" w:space="0" w:color="auto"/>
              </w:divBdr>
            </w:div>
            <w:div w:id="1603682704">
              <w:marLeft w:val="0"/>
              <w:marRight w:val="0"/>
              <w:marTop w:val="0"/>
              <w:marBottom w:val="0"/>
              <w:divBdr>
                <w:top w:val="none" w:sz="0" w:space="0" w:color="auto"/>
                <w:left w:val="none" w:sz="0" w:space="0" w:color="auto"/>
                <w:bottom w:val="none" w:sz="0" w:space="0" w:color="auto"/>
                <w:right w:val="none" w:sz="0" w:space="0" w:color="auto"/>
              </w:divBdr>
            </w:div>
            <w:div w:id="1754282018">
              <w:marLeft w:val="0"/>
              <w:marRight w:val="0"/>
              <w:marTop w:val="0"/>
              <w:marBottom w:val="0"/>
              <w:divBdr>
                <w:top w:val="none" w:sz="0" w:space="0" w:color="auto"/>
                <w:left w:val="none" w:sz="0" w:space="0" w:color="auto"/>
                <w:bottom w:val="none" w:sz="0" w:space="0" w:color="auto"/>
                <w:right w:val="none" w:sz="0" w:space="0" w:color="auto"/>
              </w:divBdr>
            </w:div>
            <w:div w:id="1899441187">
              <w:marLeft w:val="0"/>
              <w:marRight w:val="0"/>
              <w:marTop w:val="0"/>
              <w:marBottom w:val="0"/>
              <w:divBdr>
                <w:top w:val="none" w:sz="0" w:space="0" w:color="auto"/>
                <w:left w:val="none" w:sz="0" w:space="0" w:color="auto"/>
                <w:bottom w:val="none" w:sz="0" w:space="0" w:color="auto"/>
                <w:right w:val="none" w:sz="0" w:space="0" w:color="auto"/>
              </w:divBdr>
            </w:div>
            <w:div w:id="1901138068">
              <w:marLeft w:val="0"/>
              <w:marRight w:val="0"/>
              <w:marTop w:val="0"/>
              <w:marBottom w:val="0"/>
              <w:divBdr>
                <w:top w:val="none" w:sz="0" w:space="0" w:color="auto"/>
                <w:left w:val="none" w:sz="0" w:space="0" w:color="auto"/>
                <w:bottom w:val="none" w:sz="0" w:space="0" w:color="auto"/>
                <w:right w:val="none" w:sz="0" w:space="0" w:color="auto"/>
              </w:divBdr>
            </w:div>
            <w:div w:id="2086491614">
              <w:marLeft w:val="0"/>
              <w:marRight w:val="0"/>
              <w:marTop w:val="0"/>
              <w:marBottom w:val="0"/>
              <w:divBdr>
                <w:top w:val="none" w:sz="0" w:space="0" w:color="auto"/>
                <w:left w:val="none" w:sz="0" w:space="0" w:color="auto"/>
                <w:bottom w:val="none" w:sz="0" w:space="0" w:color="auto"/>
                <w:right w:val="none" w:sz="0" w:space="0" w:color="auto"/>
              </w:divBdr>
            </w:div>
            <w:div w:id="2125223068">
              <w:marLeft w:val="0"/>
              <w:marRight w:val="0"/>
              <w:marTop w:val="0"/>
              <w:marBottom w:val="0"/>
              <w:divBdr>
                <w:top w:val="none" w:sz="0" w:space="0" w:color="auto"/>
                <w:left w:val="none" w:sz="0" w:space="0" w:color="auto"/>
                <w:bottom w:val="none" w:sz="0" w:space="0" w:color="auto"/>
                <w:right w:val="none" w:sz="0" w:space="0" w:color="auto"/>
              </w:divBdr>
            </w:div>
            <w:div w:id="21324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lgravialeisure.com.au/privacy-polic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1B0B1B-5CA8-44DD-91DF-ABE6FC505F20}"/>
      </w:docPartPr>
      <w:docPartBody>
        <w:p w:rsidR="00047EEC" w:rsidRDefault="00D6547E">
          <w:r w:rsidRPr="006E6D2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A03D529-774D-4DFE-BE21-C51E4E5D1C66}"/>
      </w:docPartPr>
      <w:docPartBody>
        <w:p w:rsidR="00047EEC" w:rsidRDefault="00D6547E">
          <w:r w:rsidRPr="006E6D21">
            <w:rPr>
              <w:rStyle w:val="PlaceholderText"/>
            </w:rPr>
            <w:t>Click or tap to enter a date.</w:t>
          </w:r>
        </w:p>
      </w:docPartBody>
    </w:docPart>
    <w:docPart>
      <w:docPartPr>
        <w:name w:val="A2184C465D7D4C9F86F95A178939CAA2"/>
        <w:category>
          <w:name w:val="General"/>
          <w:gallery w:val="placeholder"/>
        </w:category>
        <w:types>
          <w:type w:val="bbPlcHdr"/>
        </w:types>
        <w:behaviors>
          <w:behavior w:val="content"/>
        </w:behaviors>
        <w:guid w:val="{6F764EE6-D030-48B8-A8F4-6CD5BC2147E1}"/>
      </w:docPartPr>
      <w:docPartBody>
        <w:p w:rsidR="00C349EE" w:rsidRDefault="00C349EE" w:rsidP="00C349EE">
          <w:pPr>
            <w:pStyle w:val="A2184C465D7D4C9F86F95A178939CAA2"/>
          </w:pPr>
          <w:r w:rsidRPr="006E6D21">
            <w:rPr>
              <w:rStyle w:val="PlaceholderText"/>
            </w:rPr>
            <w:t>Click or tap here to enter text.</w:t>
          </w:r>
        </w:p>
      </w:docPartBody>
    </w:docPart>
    <w:docPart>
      <w:docPartPr>
        <w:name w:val="B4F844A9969C40028A7101CF46704F3B"/>
        <w:category>
          <w:name w:val="General"/>
          <w:gallery w:val="placeholder"/>
        </w:category>
        <w:types>
          <w:type w:val="bbPlcHdr"/>
        </w:types>
        <w:behaviors>
          <w:behavior w:val="content"/>
        </w:behaviors>
        <w:guid w:val="{3E8CCEAA-83C7-4CEF-86C4-F59D6ED979E4}"/>
      </w:docPartPr>
      <w:docPartBody>
        <w:p w:rsidR="00C349EE" w:rsidRDefault="00C349EE" w:rsidP="00C349EE">
          <w:pPr>
            <w:pStyle w:val="B4F844A9969C40028A7101CF46704F3B"/>
          </w:pPr>
          <w:r w:rsidRPr="006E6D21">
            <w:rPr>
              <w:rStyle w:val="PlaceholderText"/>
            </w:rPr>
            <w:t>Click or tap here to enter text.</w:t>
          </w:r>
        </w:p>
      </w:docPartBody>
    </w:docPart>
    <w:docPart>
      <w:docPartPr>
        <w:name w:val="F58C1980B59A644D968490B75D5BA43B"/>
        <w:category>
          <w:name w:val="General"/>
          <w:gallery w:val="placeholder"/>
        </w:category>
        <w:types>
          <w:type w:val="bbPlcHdr"/>
        </w:types>
        <w:behaviors>
          <w:behavior w:val="content"/>
        </w:behaviors>
        <w:guid w:val="{38AA819D-06DF-624D-8497-51C4C87482EB}"/>
      </w:docPartPr>
      <w:docPartBody>
        <w:p w:rsidR="000D5A12" w:rsidRDefault="00A10953" w:rsidP="00A10953">
          <w:pPr>
            <w:pStyle w:val="F58C1980B59A644D968490B75D5BA43B"/>
          </w:pPr>
          <w:r w:rsidRPr="006E6D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7E"/>
    <w:rsid w:val="00047EEC"/>
    <w:rsid w:val="000D5A12"/>
    <w:rsid w:val="002B7B82"/>
    <w:rsid w:val="002D1C7F"/>
    <w:rsid w:val="0034791D"/>
    <w:rsid w:val="00364F2C"/>
    <w:rsid w:val="00490906"/>
    <w:rsid w:val="004E0FD7"/>
    <w:rsid w:val="004E4516"/>
    <w:rsid w:val="005710F9"/>
    <w:rsid w:val="006C282F"/>
    <w:rsid w:val="00800E5A"/>
    <w:rsid w:val="0089463C"/>
    <w:rsid w:val="008F3CD1"/>
    <w:rsid w:val="00971DF1"/>
    <w:rsid w:val="00A10953"/>
    <w:rsid w:val="00A334FF"/>
    <w:rsid w:val="00AA0F85"/>
    <w:rsid w:val="00AD464B"/>
    <w:rsid w:val="00AE1747"/>
    <w:rsid w:val="00C349EE"/>
    <w:rsid w:val="00D53728"/>
    <w:rsid w:val="00D6547E"/>
    <w:rsid w:val="00F16B3C"/>
    <w:rsid w:val="00F677AA"/>
    <w:rsid w:val="00F731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953"/>
    <w:rPr>
      <w:color w:val="666666"/>
    </w:rPr>
  </w:style>
  <w:style w:type="paragraph" w:customStyle="1" w:styleId="A2184C465D7D4C9F86F95A178939CAA2">
    <w:name w:val="A2184C465D7D4C9F86F95A178939CAA2"/>
    <w:rsid w:val="00C349EE"/>
  </w:style>
  <w:style w:type="paragraph" w:customStyle="1" w:styleId="B4F844A9969C40028A7101CF46704F3B">
    <w:name w:val="B4F844A9969C40028A7101CF46704F3B"/>
    <w:rsid w:val="00C349EE"/>
  </w:style>
  <w:style w:type="paragraph" w:customStyle="1" w:styleId="F58C1980B59A644D968490B75D5BA43B">
    <w:name w:val="F58C1980B59A644D968490B75D5BA43B"/>
    <w:rsid w:val="00A10953"/>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c9070-c476-4da4-bbff-469d75ea62f6">
      <Terms xmlns="http://schemas.microsoft.com/office/infopath/2007/PartnerControls"/>
    </lcf76f155ced4ddcb4097134ff3c332f>
    <SharedWithUsers xmlns="273c3bd8-ad60-4477-8b85-989ad9c2d362">
      <UserInfo>
        <DisplayName>Phil Sweet</DisplayName>
        <AccountId>545</AccountId>
        <AccountType/>
      </UserInfo>
    </SharedWithUsers>
    <TaxCatchAll xmlns="273c3bd8-ad60-4477-8b85-989ad9c2d3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4017DFAEB3E45AE256766B1E44D89" ma:contentTypeVersion="18" ma:contentTypeDescription="Create a new document." ma:contentTypeScope="" ma:versionID="e8605d37785a5ee7f35b1ff9f8f04f9d">
  <xsd:schema xmlns:xsd="http://www.w3.org/2001/XMLSchema" xmlns:xs="http://www.w3.org/2001/XMLSchema" xmlns:p="http://schemas.microsoft.com/office/2006/metadata/properties" xmlns:ns2="4fdc9070-c476-4da4-bbff-469d75ea62f6" xmlns:ns3="273c3bd8-ad60-4477-8b85-989ad9c2d362" targetNamespace="http://schemas.microsoft.com/office/2006/metadata/properties" ma:root="true" ma:fieldsID="1a9f0ace2f4239ef9e3dcb329ff99f60" ns2:_="" ns3:_="">
    <xsd:import namespace="4fdc9070-c476-4da4-bbff-469d75ea62f6"/>
    <xsd:import namespace="273c3bd8-ad60-4477-8b85-989ad9c2d3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c9070-c476-4da4-bbff-469d75ea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bd47d9-0f78-472f-babc-21715ce7a7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c3bd8-ad60-4477-8b85-989ad9c2d3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607116-aa72-4534-88ee-8da019936239}" ma:internalName="TaxCatchAll" ma:showField="CatchAllData" ma:web="273c3bd8-ad60-4477-8b85-989ad9c2d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6B53-7D52-48DC-8091-B5BE6FE5374C}">
  <ds:schemaRefs>
    <ds:schemaRef ds:uri="http://schemas.microsoft.com/office/2006/metadata/properties"/>
    <ds:schemaRef ds:uri="http://schemas.microsoft.com/office/infopath/2007/PartnerControls"/>
    <ds:schemaRef ds:uri="4fdc9070-c476-4da4-bbff-469d75ea62f6"/>
    <ds:schemaRef ds:uri="273c3bd8-ad60-4477-8b85-989ad9c2d362"/>
  </ds:schemaRefs>
</ds:datastoreItem>
</file>

<file path=customXml/itemProps2.xml><?xml version="1.0" encoding="utf-8"?>
<ds:datastoreItem xmlns:ds="http://schemas.openxmlformats.org/officeDocument/2006/customXml" ds:itemID="{6E84E518-EE22-46D4-B883-E2CE8372E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c9070-c476-4da4-bbff-469d75ea62f6"/>
    <ds:schemaRef ds:uri="273c3bd8-ad60-4477-8b85-989ad9c2d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6F7E5-F76F-4D9B-8813-ACDCCB2C49DC}">
  <ds:schemaRefs>
    <ds:schemaRef ds:uri="http://schemas.microsoft.com/sharepoint/v3/contenttype/forms"/>
  </ds:schemaRefs>
</ds:datastoreItem>
</file>

<file path=customXml/itemProps4.xml><?xml version="1.0" encoding="utf-8"?>
<ds:datastoreItem xmlns:ds="http://schemas.openxmlformats.org/officeDocument/2006/customXml" ds:itemID="{7409D6D6-73D3-4E9C-AFE9-DC27F3A1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1741</Words>
  <Characters>9924</Characters>
  <Application>Microsoft Office Word</Application>
  <DocSecurity>0</DocSecurity>
  <Lines>82</Lines>
  <Paragraphs>23</Paragraphs>
  <ScaleCrop>false</ScaleCrop>
  <Company/>
  <LinksUpToDate>false</LinksUpToDate>
  <CharactersWithSpaces>11642</CharactersWithSpaces>
  <SharedDoc>false</SharedDoc>
  <HLinks>
    <vt:vector size="6" baseType="variant">
      <vt:variant>
        <vt:i4>8060971</vt:i4>
      </vt:variant>
      <vt:variant>
        <vt:i4>0</vt:i4>
      </vt:variant>
      <vt:variant>
        <vt:i4>0</vt:i4>
      </vt:variant>
      <vt:variant>
        <vt:i4>5</vt:i4>
      </vt:variant>
      <vt:variant>
        <vt:lpwstr>https://belgravialeisure.com.au/privacy-policy/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Podesta</dc:creator>
  <cp:keywords/>
  <dc:description/>
  <cp:lastModifiedBy>Loftus Reception</cp:lastModifiedBy>
  <cp:revision>3</cp:revision>
  <cp:lastPrinted>2025-03-17T08:54:00Z</cp:lastPrinted>
  <dcterms:created xsi:type="dcterms:W3CDTF">2025-10-06T01:08:00Z</dcterms:created>
  <dcterms:modified xsi:type="dcterms:W3CDTF">2025-10-06T01:08:00Z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0x0101009744017DFAEB3E45AE256766B1E44D89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{"FileActivityType":"9","FileActivityTimeStamp":"2025-10-01T12:55:57.413Z","FileActivityUsersOnPage":[{"DisplayName":"Mya Dimanlig","Id":"mdimanlig@belgravialeisure.com.au"},{"DisplayName":"Liam Jenkins","Id":"ljenkins@belgravialeisure.com.au"},{"DisplayName":"Mya Dimanlig","Id":"mdimanlig@belgravialeisure.com.au"},{"DisplayName":"Grant Humeston","Id":"ghumeston@belgravialeisure.com.au"}],"FileActivityNavigationId":null}</vt:lpwstr>
  </property>
  <property fmtid="{D5CDD505-2E9C-101B-9397-08002B2CF9AE}" pid="7" name="TriggerFlowInfo">
    <vt:lpwstr/>
  </property>
</Properties>
</file>